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  <w:r>
        <w:rPr>
          <w:rFonts w:cs="Arial" w:asciiTheme="minorHAnsi" w:hAnsiTheme="minorHAnsi" w:eastAsiaTheme="minorHAnsi"/>
          <w:sz w:val="44"/>
          <w:lang w:val="pl-PL" w:eastAsia="en-US"/>
        </w:rPr>
        <w:t>Wymagania szczegółowe</w:t>
      </w:r>
    </w:p>
    <w:p>
      <w:pPr>
        <w:pStyle w:val="34"/>
        <w:spacing w:after="0" w:line="240" w:lineRule="auto"/>
        <w:jc w:val="center"/>
        <w:textAlignment w:val="center"/>
        <w:rPr>
          <w:rFonts w:hint="default" w:cs="Arial" w:asciiTheme="minorHAnsi" w:hAnsiTheme="minorHAnsi" w:eastAsiaTheme="minorHAnsi"/>
          <w:sz w:val="44"/>
          <w:lang w:val="pl-PL" w:eastAsia="en-US"/>
        </w:rPr>
      </w:pPr>
      <w:r>
        <w:rPr>
          <w:rFonts w:hint="default" w:ascii="Calibri" w:hAnsi="Calibri" w:eastAsia="Calibri" w:cs="Arial"/>
          <w:sz w:val="44"/>
          <w:lang w:val="pl-PL" w:eastAsia="en-US"/>
        </w:rPr>
        <w:t>Pierwsze półrocze</w:t>
      </w:r>
    </w:p>
    <w:p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hAnsi="Arial Narrow" w:cs="Times New Roman" w:eastAsiaTheme="minorEastAsia"/>
          <w:b/>
          <w:bCs/>
          <w:color w:val="F7931D"/>
          <w:sz w:val="36"/>
          <w:szCs w:val="36"/>
          <w:lang w:eastAsia="pl-PL"/>
        </w:rPr>
      </w:pPr>
    </w:p>
    <w:tbl>
      <w:tblPr>
        <w:tblStyle w:val="3"/>
        <w:tblW w:w="0" w:type="auto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>
        <w:trPr>
          <w:trHeight w:val="60" w:hRule="atLeast"/>
          <w:tblHeader/>
        </w:trPr>
        <w:tc>
          <w:tcPr>
            <w:tcW w:w="2191" w:type="dxa"/>
            <w:tcBorders>
              <w:top w:val="single" w:color="FFFFFF" w:sz="4" w:space="0"/>
              <w:left w:val="single" w:color="FFFFFF" w:sz="6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188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 xml:space="preserve">Ocena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189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 xml:space="preserve">Ocena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188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 xml:space="preserve">Ocena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189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 xml:space="preserve">Ocena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189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 xml:space="preserve">Ocena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>celująca</w:t>
            </w:r>
          </w:p>
        </w:tc>
        <w:tc>
          <w:tcPr>
            <w:tcW w:w="1560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6" w:space="0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FFFFFF"/>
                <w:lang w:eastAsia="pl-PL"/>
              </w:rPr>
              <w:t>Podstawa programowa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694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  <w:t>Dział I. Pradzieje i najdawniejsze cywilizacje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1.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Najdawniejsze dzieje człowieka</w:t>
            </w:r>
          </w:p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 xml:space="preserve">Człowiek rozumny. </w:t>
            </w:r>
          </w:p>
          <w:p>
            <w:pPr>
              <w:pStyle w:val="13"/>
              <w:widowControl w:val="0"/>
              <w:numPr>
                <w:ilvl w:val="0"/>
                <w:numId w:val="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 xml:space="preserve">Życie człowieka </w:t>
            </w: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w okresie paleolitu.</w:t>
            </w:r>
          </w:p>
          <w:p>
            <w:pPr>
              <w:pStyle w:val="13"/>
              <w:widowControl w:val="0"/>
              <w:numPr>
                <w:ilvl w:val="0"/>
                <w:numId w:val="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Rewolucja neolityczna i zmiany w życiu człowieka.</w:t>
            </w:r>
          </w:p>
          <w:p>
            <w:pPr>
              <w:pStyle w:val="13"/>
              <w:widowControl w:val="0"/>
              <w:numPr>
                <w:ilvl w:val="0"/>
                <w:numId w:val="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 xml:space="preserve">Pierwsi rzemieślnicy </w:t>
            </w: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i kupcy.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spacing w:val="-5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spacing w:val="-5"/>
                <w:lang w:eastAsia="pl-PL"/>
              </w:rPr>
              <w:t xml:space="preserve">wskazuje kontynent, </w:t>
            </w:r>
            <w:r>
              <w:rPr>
                <w:rFonts w:ascii="Arial Narrow" w:hAnsi="Arial Narrow" w:cs="Times New Roman" w:eastAsiaTheme="minorEastAsia"/>
                <w:color w:val="000000"/>
                <w:spacing w:val="-5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spacing w:val="-5"/>
                <w:lang w:eastAsia="pl-PL"/>
              </w:rPr>
              <w:t>z którego pochodzi człowiek;</w:t>
            </w:r>
          </w:p>
          <w:p>
            <w:pPr>
              <w:pStyle w:val="13"/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spacing w:val="-5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spacing w:val="-5"/>
                <w:lang w:eastAsia="pl-PL"/>
              </w:rPr>
              <w:t>opisuje życie ludzi przed rewolucją neolityczną i po niej;</w:t>
            </w:r>
          </w:p>
          <w:p>
            <w:pPr>
              <w:pStyle w:val="13"/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spacing w:val="-5"/>
                <w:lang w:eastAsia="pl-PL"/>
              </w:rPr>
              <w:t>rozumie pojęcia: wędrowny i osiadły tryb życia oraz potrafi je wyjaśnić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13" w:hanging="113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neolit, paleolit, rewolucja neolityczna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rozumie, dlaczego pierwsi ludzie prowadzili najpierw wędrowny, a później osiadły tryb życia;</w:t>
            </w:r>
          </w:p>
          <w:p>
            <w:pPr>
              <w:pStyle w:val="13"/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dlaczego pojawili się kupcy i rzemieślnicy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analizuje wpływ warunków geograficznych na życie ludzi i zmiany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nim zachodzące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I. 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 xml:space="preserve">2. Mezopotamia – narodziny pierwszej cywilizacji 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Nowe surowce i nowe narzędzia.</w:t>
            </w:r>
          </w:p>
          <w:p>
            <w:pPr>
              <w:pStyle w:val="13"/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Warunki geograficzne Mezopotamii i ich wpływ na życie ludzi.</w:t>
            </w:r>
          </w:p>
          <w:p>
            <w:pPr>
              <w:pStyle w:val="13"/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Powstanie państw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Mezopotamii.</w:t>
            </w:r>
          </w:p>
          <w:p>
            <w:pPr>
              <w:pStyle w:val="13"/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Religia i osiągnięcia Mezopotamii.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na mapie Mezopotamię;</w:t>
            </w:r>
          </w:p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trzy osiągnięcia mieszkańców Mezopotamii;</w:t>
            </w:r>
          </w:p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był Hammurabi, i zna założenia jego kodeksu;</w:t>
            </w:r>
          </w:p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wymienia surowce,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których zaczęto wyrabiać narzędzia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omawia znaczenie nowych surowców,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których wykonywano narzędzia;</w:t>
            </w:r>
          </w:p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najważniejsze rzeki Mezopotamii;</w:t>
            </w:r>
          </w:p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znaczenie słów: politeizm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kodeks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znaczenie wylewów rzek dla rozwoju rolnictwa;</w:t>
            </w:r>
          </w:p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religię politeistyczną;</w:t>
            </w:r>
          </w:p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uzasadnia nazwę – Żyzny Półksiężyc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analizuje znaczenie wynalezienia pisma dla funkcjonowania państwa;</w:t>
            </w:r>
          </w:p>
          <w:p>
            <w:pPr>
              <w:pStyle w:val="13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konsekwencje wynalezienia koła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I. 2) 3)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3. Starożytny Egipt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Warunki geograficzne starożytnego Egiptu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ich wpływ na życie mieszkańców.</w:t>
            </w:r>
          </w:p>
          <w:p>
            <w:pPr>
              <w:pStyle w:val="13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Faraon i jego władza.</w:t>
            </w:r>
          </w:p>
          <w:p>
            <w:pPr>
              <w:pStyle w:val="13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Społeczeństwo Egiptu.</w:t>
            </w:r>
          </w:p>
          <w:p>
            <w:pPr>
              <w:pStyle w:val="13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Pismo egipskie.</w:t>
            </w:r>
          </w:p>
          <w:p>
            <w:pPr>
              <w:pStyle w:val="13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Bogowie egipscy.</w:t>
            </w:r>
          </w:p>
          <w:p>
            <w:pPr>
              <w:pStyle w:val="13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Grobowce faraonów.</w:t>
            </w:r>
          </w:p>
          <w:p>
            <w:pPr>
              <w:pStyle w:val="13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Osiągnięcia Egipcjan.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nad jaką rzeką leży Egipt;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faraon i hieroglify;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politeizm, piramida, sarkofag, mumia;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trzy osiągnięcia Egipcjan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dlaczego wylewy Nilu miały wpływ na plony;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czym zajmowali się: faraon, pisarze, rzemieślnicy, kupcy, kapłani;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bogów egipskich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wyjaśnia, dlaczego Egipt był nazywany darem Nilu;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monarcha despotyczna;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rozumie, dlaczego Egipcjanie mumifikowali zwłoki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władzę faraona;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pisma dla funkcjonowania państwa;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wynalazków Egipcjan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porównuje Egipt z Mezopotamią pod względem wpływu warunków geograficznych na życie mieszkańców;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porównuje wynalazki poznanych cywilizacji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I. 2) 3) 4)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2191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4. Starożytny Izrael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Warunki geograficzne Izraela.</w:t>
            </w:r>
          </w:p>
          <w:p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Judaizm i jego zasady.</w:t>
            </w:r>
          </w:p>
          <w:p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Najważniejsze postacie z historii Izraela.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na mapie Palestynę;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dekalog, judaizm;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w kogo wierzyli Żydzi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monoteizm, Jahwe;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podaje cechy judaizmu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na związek warunków geograficznych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zajęciami mieszkańców Palestyny;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najważniejsze postacie z historii Izraela i wiąże je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wydarzeniami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opisuje wędrówki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niewolę Żydów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porównuje cechy judaizmu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i chrześcijaństwa, dostrzega korzenie chrześcijaństwa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judaizmie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2) 3)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 xml:space="preserve">5. Starożytne Indie </w:t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i Chiny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Dolina Indusu i jej mieszkańcy.</w:t>
            </w:r>
          </w:p>
          <w:p>
            <w:pPr>
              <w:pStyle w:val="13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Osiągnięcia mieszkańców starożytnych Indii.</w:t>
            </w:r>
          </w:p>
          <w:p>
            <w:pPr>
              <w:pStyle w:val="13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Powstanie Chin – wpływ warunków geograficznych na życie mieszkańców.</w:t>
            </w:r>
          </w:p>
          <w:p>
            <w:pPr>
              <w:pStyle w:val="13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Osiągnięcia starożytnych Chin.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na mapie miejsca powstania cywilizacji w Azji;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po jednym osiągnięciu każdej z tych cywilizacji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osiągnięcia pierwszych cywilizacji w Azji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znaczenie chińskich wynalazków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2)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6. Lekcja powtórzeniowa. Pierwsze cywilizacje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AgendaPl RegularCondensed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 xml:space="preserve">Powstanie </w:t>
            </w: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 osiągnięcia pierwszych cywilizacji.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położenie poznanych cywilizacji na mapie;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potrafi podać co najmniej jedną informację na ich temat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zajęcia mieszkańców poznanych państw;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przykłady politeizmu i monoteizmu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wpływ warunków geograficznych na życie codzienne ludzi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osiągnięcia omówionych cywilizacji, potrafi je przyporządkować do danego obszaru, dostrzega ich wpływ na zachodzące zmiany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analizuje wpływ osiągnięć na zachodzące zmiany;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potrafi dostrzec różnice między cywilizacjami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różnych dziedzinach życia</w:t>
            </w:r>
          </w:p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1) 2) 3) 4)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Sprawdzian 1. Pierwsze cywilizacje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694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  <w:t>Dział II. Starożytna Grecja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7. Cywilizacja starożytnych Greków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Warunki geograficzne i ich wpływ na życie mieszkańców.</w:t>
            </w:r>
          </w:p>
          <w:p>
            <w:pPr>
              <w:pStyle w:val="13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Miasta-państwa.</w:t>
            </w:r>
          </w:p>
          <w:p>
            <w:pPr>
              <w:pStyle w:val="13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Kolonizacja grecka.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na mapie starożytną Grecję;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polis;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zajęcia Greków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Hellada, Hellenowie, akropol, agora, kolonia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przyczyny powstawania polis;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przyczyny kolonizacji greckiej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 xml:space="preserve">rozumie przyczyny wpływów greckich </w:t>
            </w:r>
            <w:r>
              <w:rPr>
                <w:rFonts w:ascii="Arial Narrow" w:hAnsi="Arial Narrow" w:cs="Times New Roman" w:eastAsiaTheme="minorEastAsia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lang w:eastAsia="pl-PL"/>
              </w:rPr>
              <w:t>w basenie Morza Śródziemnego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2)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8. W demokratycznych Atenach</w:t>
            </w:r>
          </w:p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12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Demokracja.</w:t>
            </w:r>
          </w:p>
          <w:p>
            <w:pPr>
              <w:pStyle w:val="13"/>
              <w:widowControl w:val="0"/>
              <w:numPr>
                <w:ilvl w:val="0"/>
                <w:numId w:val="12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Zgromadzenie ludowe, urzędnicy ateńscy.</w:t>
            </w:r>
          </w:p>
          <w:p>
            <w:pPr>
              <w:pStyle w:val="13"/>
              <w:widowControl w:val="0"/>
              <w:numPr>
                <w:ilvl w:val="0"/>
                <w:numId w:val="12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Społeczeństwo Aten.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rozumie pojęcie demokracja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omawia demokrację jako sposób sprawowania rządów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wymienia urzędników ateńskich oraz ich kompetencje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 xml:space="preserve">omawia różnice w zadaniach kobiet </w:t>
            </w:r>
            <w:r>
              <w:rPr>
                <w:rFonts w:ascii="Arial Narrow" w:hAnsi="Arial Narrow" w:cs="Times New Roman" w:eastAsiaTheme="minorEastAsia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lang w:eastAsia="pl-PL"/>
              </w:rPr>
              <w:t xml:space="preserve">i mężczyzn oraz obywateli </w:t>
            </w:r>
            <w:r>
              <w:rPr>
                <w:rFonts w:ascii="Arial Narrow" w:hAnsi="Arial Narrow" w:cs="Times New Roman" w:eastAsiaTheme="minorEastAsia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lang w:eastAsia="pl-PL"/>
              </w:rPr>
              <w:t>i cudzoziemców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 xml:space="preserve">porównuje współczesną demokrację </w:t>
            </w:r>
            <w:r>
              <w:rPr>
                <w:rFonts w:ascii="Arial Narrow" w:hAnsi="Arial Narrow" w:cs="Times New Roman" w:eastAsiaTheme="minorEastAsia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lang w:eastAsia="pl-PL"/>
              </w:rPr>
              <w:t>z demokracją ateńską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3) 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9. Wierzenia starożytnych Greków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Mitologia grecka.</w:t>
            </w:r>
          </w:p>
          <w:p>
            <w:pPr>
              <w:pStyle w:val="13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Bogowie greccy.</w:t>
            </w:r>
          </w:p>
          <w:p>
            <w:pPr>
              <w:pStyle w:val="13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Formy oddawania czci bogom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politeizm w odniesieniu do wierzeń Greków;</w:t>
            </w:r>
          </w:p>
          <w:p>
            <w:pPr>
              <w:pStyle w:val="13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gdzie była siedziba bogów greckich;</w:t>
            </w:r>
          </w:p>
          <w:p>
            <w:pPr>
              <w:pStyle w:val="13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co najmniej jednego boga greckiego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najważniejszych bogów greckich: Zeusa, Posejdona, Hades, Atenę, Afrodytę, Herę, Apolla;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opisuje wygląd bogów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sposoby oddawania czci bogom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był Homer;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byli herosi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10. W teatrze i na igrzyskach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Gimnazjony.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Igrzyska olimpijskie. 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Powstanie teatru.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Tragedie i komedie.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gdzie odbywały się igrzyska;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 wyglądał teatr grecki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dyscypliny sportowe, które były uprawiane w czasie igrzysk;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 wyglądała praca i stroje aktorów;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jaka była geneza teatru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sportu w codziennym życiu Greków;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w jaki sposób nagradzano zwycięzców na igrzyskach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czym różni się tragedia od komedii;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twórców tragedii i komedii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3)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11.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 </w:t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Uczeni, pisarze, artyści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Filozofia grecka.</w:t>
            </w:r>
          </w:p>
          <w:p>
            <w:pPr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Literatura.</w:t>
            </w:r>
          </w:p>
          <w:p>
            <w:pPr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Architektura i rzeźba.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potrafi wskazać budynek wzniesiony przez Greków;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filozofia;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jak wyglądało pismo greckie 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pisma dla rozwoju nauki;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greckich filozofów;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nauki, które rozwinęły się w Grecji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rozróżnia porządki architektoniczne;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czym zajmowali się filozofowie;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dokonania Homera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porównuje osiągnięcia Greków z osiągnięciami dotychczas poznanych cywilizacji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dostrzega integrujący charakter sztuki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nauki greckiej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2) 3)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12. Lekcja powtórzeniowa. Starożytna Grecja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Położenie geograficzne i jego konsekwencje dla Hellady.</w:t>
            </w:r>
          </w:p>
          <w:p>
            <w:pPr>
              <w:pStyle w:val="13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Osiągnięcia starożytnych Greków.</w:t>
            </w:r>
          </w:p>
          <w:p>
            <w:pPr>
              <w:pStyle w:val="13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Wierzenia greckie.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potrafi wskazać Grecję na mapie;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zajęcia Greków;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rodzaje nauk, które rozwinęły się w Grecji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jaki był wpływ warunków geograficznych na zajęcia Greków;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znaczenie pisma dla funkcjonowania polis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rozwoju nauki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wpływ warunków geograficznych na powstawanie polis;</w:t>
            </w:r>
          </w:p>
          <w:p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czynniki integrujące greckie polis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contextualSpacing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dostrzega, czym różni się demokracja ateńska od demokracji współczesnej</w:t>
            </w:r>
          </w:p>
          <w:p>
            <w:pPr>
              <w:pStyle w:val="13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I. 2) 3) 4)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91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Sprawdzian 2. Starożytna Grecja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694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hAnsi="Arial Narrow" w:cs="Times New Roman" w:eastAsiaTheme="minorEastAsia"/>
                <w:b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  <w:t>Dział III. Starożytny Rzym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13. Rzym – od królestwa do republiki</w:t>
            </w:r>
          </w:p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18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Powstanie Rzymu.</w:t>
            </w:r>
          </w:p>
          <w:p>
            <w:pPr>
              <w:pStyle w:val="13"/>
              <w:widowControl w:val="0"/>
              <w:numPr>
                <w:ilvl w:val="0"/>
                <w:numId w:val="18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Rzym w okresie królewskim.</w:t>
            </w:r>
          </w:p>
          <w:p>
            <w:pPr>
              <w:pStyle w:val="13"/>
              <w:widowControl w:val="0"/>
              <w:numPr>
                <w:ilvl w:val="0"/>
                <w:numId w:val="18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Rzym jako republika.</w:t>
            </w:r>
          </w:p>
          <w:p>
            <w:pPr>
              <w:pStyle w:val="13"/>
              <w:widowControl w:val="0"/>
              <w:numPr>
                <w:ilvl w:val="0"/>
                <w:numId w:val="18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Urzędy rzymskie.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potrafi wskazać Rzym na mapie;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zna pojęcie republika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wie, kiedy Rzym stał się republiką;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zna zasady funkcjonowania republiki;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wymienia rzymskie urzędy;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 xml:space="preserve">wie, jak byli ubrani urzędnicy rzymscy 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wskazuje kompetencje urzędników rzymskich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 xml:space="preserve">porównuje republikę rzymską </w:t>
            </w:r>
            <w:r>
              <w:rPr>
                <w:rFonts w:ascii="Arial Narrow" w:hAnsi="Arial Narrow" w:cs="Times New Roman" w:eastAsiaTheme="minorEastAsia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lang w:eastAsia="pl-PL"/>
              </w:rPr>
              <w:t>z demokracją ateńską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 xml:space="preserve">rozumie przyczyny walk plebejuszy </w:t>
            </w:r>
            <w:r>
              <w:rPr>
                <w:rFonts w:ascii="Arial Narrow" w:hAnsi="Arial Narrow" w:cs="Times New Roman" w:eastAsiaTheme="minorEastAsia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lang w:eastAsia="pl-PL"/>
              </w:rPr>
              <w:t>z patrycjuszami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2) 3) 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14. Imperium Rzymskie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Podboje Rzymu.</w:t>
            </w:r>
          </w:p>
          <w:p>
            <w:pPr>
              <w:pStyle w:val="13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Romanizacja prowincji.</w:t>
            </w:r>
          </w:p>
          <w:p>
            <w:pPr>
              <w:pStyle w:val="13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Niewolnicy.</w:t>
            </w:r>
          </w:p>
          <w:p>
            <w:pPr>
              <w:pStyle w:val="13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Upadek republiki.</w:t>
            </w:r>
          </w:p>
          <w:p>
            <w:pPr>
              <w:pStyle w:val="13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Narodziny cesarstwa.</w:t>
            </w:r>
          </w:p>
          <w:p>
            <w:pPr>
              <w:pStyle w:val="13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potrafi pokazać Imperium Rzymskie na mapie; </w:t>
            </w:r>
          </w:p>
          <w:p>
            <w:pPr>
              <w:pStyle w:val="13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 skąd się brali niewolnicy;</w:t>
            </w:r>
          </w:p>
          <w:p>
            <w:pPr>
              <w:pStyle w:val="13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cesarstwo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romanizacja;</w:t>
            </w:r>
          </w:p>
          <w:p>
            <w:pPr>
              <w:pStyle w:val="13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kim był Gajusz Juliusz Cezar; </w:t>
            </w:r>
          </w:p>
          <w:p>
            <w:pPr>
              <w:pStyle w:val="13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kiedy upadła republika;</w:t>
            </w:r>
          </w:p>
          <w:p>
            <w:pPr>
              <w:pStyle w:val="13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położenie niewolników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przyczyny rzymskich podbojów;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jaki był wpływ Rzymian na podbite prowincje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rozumie, dlaczego doszło do upadku republiki;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efekty podbojów rzymskich i upadku republiki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omawia różnice między republiką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 cesarstwem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2) 3) 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15. Cywilizacja starożytnego Rzymu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Wpływ Greków na kulturę rzymską. Romanizacja prowincji.</w:t>
            </w:r>
          </w:p>
          <w:p>
            <w:pPr>
              <w:pStyle w:val="13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Religia Rzymian.</w:t>
            </w:r>
          </w:p>
          <w:p>
            <w:pPr>
              <w:pStyle w:val="13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Osiągnięcia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budownictwie.</w:t>
            </w:r>
          </w:p>
          <w:p>
            <w:pPr>
              <w:pStyle w:val="13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Literatura i prawo rzymskie.</w:t>
            </w:r>
          </w:p>
          <w:p>
            <w:pPr>
              <w:pStyle w:val="13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akwedukt, łuk triumfalny, gladiator;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religię Rzymian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bogów rzymskich;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osiągnięcia Rzymian w budownictwie;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potrafi wyjaśnić powiedzenie: „Wszystkie drogi prowadzą do Rzymu.”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 o edukacji rzymskiej;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rzymskich twórców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wyjaśnia wpływ Greków na kulturę rzymską;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uzasadnia, że państwo rzymskie było krajem wielu religii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dostrzega wpływ osiągnięć Rzymian na współczesny świat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3)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 xml:space="preserve">16. Powstanie chrześcijaństwa </w:t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i schyłek starożytności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Powstanie i rozwój chrześcijaństwa.</w:t>
            </w:r>
          </w:p>
          <w:p>
            <w:pPr>
              <w:pStyle w:val="13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Prześladowanie chrześcijan.</w:t>
            </w:r>
          </w:p>
          <w:p>
            <w:pPr>
              <w:pStyle w:val="13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Chrześcijaństwo religią panującą.</w:t>
            </w:r>
          </w:p>
          <w:p>
            <w:pPr>
              <w:pStyle w:val="13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Upadek Cesarstwa Rzymskiego na Zachodzie.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datę upadku Cesarstwa Rzymskiego na Zachodzie;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gdzie i kiedy narodziło się chrześcijaństwo;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był Jezus Chrystus;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chrześcijaństwo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założenia chrześcijaństwa;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 wyglądało życie pierwszych chrześcijan;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rozwój chrześcijaństwa;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barbarzyńcy, tolerancja religijna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przyczyny prześladowań chrześcijan;</w:t>
            </w:r>
          </w:p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przyczyny słabości Imperium Rzymskiego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przyczyny upadku Cesarstwa Rzymskiego na Zachodzie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analizuje przyczyny rozwoju chrześcijaństwa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3)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17. Lekcja powtórzeniowa. Starożytny Rzym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Formy sprawowania władzy.</w:t>
            </w:r>
          </w:p>
          <w:p>
            <w:pPr>
              <w:pStyle w:val="13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Osiągnięcia Rzymian.</w:t>
            </w:r>
          </w:p>
          <w:p>
            <w:pPr>
              <w:pStyle w:val="13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Religie w Imperium Rzymskim.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potrafi wskazać na mapie Rzym;</w:t>
            </w:r>
          </w:p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różne formy sprawowania władzy;</w:t>
            </w:r>
          </w:p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byli Jezus Chrystus, Gajusz Juliusz Cezar, Oktawian August,</w:t>
            </w:r>
          </w:p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kiedy upadło Cesarstwo Rzymskie na Zachodzie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umiejscawia w czasie powstanie i upadek Rzymu;</w:t>
            </w:r>
          </w:p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opisuje różne formy ustrojowe;</w:t>
            </w:r>
          </w:p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osiągnięcia Rzymian w różnych dziedzinach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opisuje życie pierwszych chrześcijan;</w:t>
            </w:r>
          </w:p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opisuje rzymską edukację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porównuje różne formy ustrojowe;</w:t>
            </w:r>
          </w:p>
          <w:p>
            <w:pPr>
              <w:pStyle w:val="13"/>
              <w:widowControl w:val="0"/>
              <w:numPr>
                <w:ilvl w:val="0"/>
                <w:numId w:val="2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przedstawia przyczyny i skutki podbojów rzymskich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dostrzega wpływy greckie na kulturę rzymską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I. 2) 3) 4)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Sprawdzian 3. Starożytny Rzym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</w:p>
          <w:p>
            <w:pP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</w:tr>
    </w:tbl>
    <w:p>
      <w:pPr>
        <w:pStyle w:val="3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3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3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3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3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3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  <w:bookmarkStart w:id="0" w:name="_GoBack"/>
      <w:bookmarkEnd w:id="0"/>
      <w:r>
        <w:rPr>
          <w:rFonts w:cs="Arial" w:asciiTheme="minorHAnsi" w:hAnsiTheme="minorHAnsi" w:eastAsiaTheme="minorHAnsi"/>
          <w:sz w:val="44"/>
          <w:lang w:val="pl-PL" w:eastAsia="en-US"/>
        </w:rPr>
        <w:t>Wymagania szczegółowe</w:t>
      </w:r>
    </w:p>
    <w:p>
      <w:pPr>
        <w:pStyle w:val="34"/>
        <w:spacing w:after="0" w:line="240" w:lineRule="auto"/>
        <w:jc w:val="center"/>
        <w:textAlignment w:val="center"/>
        <w:rPr>
          <w:rFonts w:hint="default" w:cs="Arial" w:asciiTheme="minorHAnsi" w:hAnsiTheme="minorHAnsi" w:eastAsiaTheme="minorHAnsi"/>
          <w:sz w:val="44"/>
          <w:lang w:val="pl-PL" w:eastAsia="en-US"/>
        </w:rPr>
      </w:pPr>
      <w:r>
        <w:rPr>
          <w:rFonts w:hint="default" w:ascii="Calibri" w:hAnsi="Calibri" w:eastAsia="Calibri" w:cs="Arial"/>
          <w:sz w:val="44"/>
          <w:lang w:val="pl-PL" w:eastAsia="en-US"/>
        </w:rPr>
        <w:t>Drugie półrocze</w:t>
      </w:r>
    </w:p>
    <w:p/>
    <w:tbl>
      <w:tblPr>
        <w:tblStyle w:val="3"/>
        <w:tblW w:w="0" w:type="auto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694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  <w:t>Dział IV. Początki średniowiecza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18. Bizancjum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Cesarstwo na wschodzie.</w:t>
            </w:r>
          </w:p>
          <w:p>
            <w:pPr>
              <w:pStyle w:val="13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Justynian Wielki.</w:t>
            </w:r>
          </w:p>
          <w:p>
            <w:pPr>
              <w:pStyle w:val="13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Sztuka bizantyjska.</w:t>
            </w:r>
          </w:p>
          <w:p>
            <w:pPr>
              <w:pStyle w:val="13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Schizma wschodnia.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Bizancjum na mapie;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cesarstwo wschodnie, schizma wschodnia;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 wygląda mozaika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działania cesarza Justyniana;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osiągnięcia Bizancjum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 dziedzinie kultury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architektury;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konsekwencje schizmy wschodniej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różnice między cesarstwem wschodnim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a zachodnim; 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Bizancjum dla zachowania dorobku starożytności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podaje argumenty uzasadniające przydomek cesarza Justyniana;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działania, które miały pomóc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odbudowaniu cesarstwa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współczesne konsekwencje schizmy wschodniej</w:t>
            </w:r>
          </w:p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II. 2), III.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19. Powstanie cywilizacji islamu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Powstanie islamu.</w:t>
            </w:r>
          </w:p>
          <w:p>
            <w:pPr>
              <w:pStyle w:val="13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Założenia islamu.</w:t>
            </w:r>
          </w:p>
          <w:p>
            <w:pPr>
              <w:pStyle w:val="13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Podboje Arabów.</w:t>
            </w:r>
          </w:p>
          <w:p>
            <w:pPr>
              <w:pStyle w:val="13"/>
              <w:widowControl w:val="0"/>
              <w:numPr>
                <w:ilvl w:val="0"/>
                <w:numId w:val="29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Osiągnięcia Arabów.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na mapie Półwysep Arabski;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był Mahomet;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islam, Koran, muzułmanin, arabeska;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w którym wieku powstał islam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wymienia założenia islamu;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wskazuje ziemie podbite przez Arabów;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rozumie znaczenie roku 622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wymienia filary islamu;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omawia politykę Arabów na podbitych terenach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rozumie znaczenie handlu i wojen arabskich dla rozprzestrzeniania się osiągnięć innych kultur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II. 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20. Państwo karolińskie</w:t>
            </w:r>
          </w:p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30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Państwa germańskie.</w:t>
            </w:r>
          </w:p>
          <w:p>
            <w:pPr>
              <w:pStyle w:val="13"/>
              <w:widowControl w:val="0"/>
              <w:numPr>
                <w:ilvl w:val="0"/>
                <w:numId w:val="30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Państwo Franków.</w:t>
            </w:r>
          </w:p>
          <w:p>
            <w:pPr>
              <w:pStyle w:val="13"/>
              <w:widowControl w:val="0"/>
              <w:numPr>
                <w:ilvl w:val="0"/>
                <w:numId w:val="30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Państwo Karola Wielkiego, renesans karoliński.</w:t>
            </w:r>
          </w:p>
          <w:p>
            <w:pPr>
              <w:pStyle w:val="13"/>
              <w:widowControl w:val="0"/>
              <w:numPr>
                <w:ilvl w:val="0"/>
                <w:numId w:val="30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Cs/>
                <w:color w:val="000000"/>
                <w:lang w:eastAsia="pl-PL"/>
              </w:rPr>
              <w:t>Podział państwa Karola.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wie, kim był Karol Wielki;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 xml:space="preserve">zna daty: 800 r., </w:t>
            </w:r>
            <w:r>
              <w:rPr>
                <w:rFonts w:ascii="Arial Narrow" w:hAnsi="Arial Narrow" w:cs="Times New Roman" w:eastAsiaTheme="minorEastAsia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lang w:eastAsia="pl-PL"/>
              </w:rPr>
              <w:t>843 r.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wie, kiedy Frankowie przyjęli chrzest;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 xml:space="preserve">wie, kim był Chlodwig; 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wie, co zmienił traktat w Verdun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numPr>
                <w:ilvl w:val="0"/>
                <w:numId w:val="28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numPr>
                <w:ilvl w:val="0"/>
                <w:numId w:val="28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rozumie znaczenie przyjęcia chrztu przez Franków;</w:t>
            </w:r>
          </w:p>
          <w:p>
            <w:pPr>
              <w:pStyle w:val="13"/>
              <w:numPr>
                <w:ilvl w:val="0"/>
                <w:numId w:val="28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rozumie, dlaczego Karolowi nadano przydomek Wielki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numPr>
                <w:ilvl w:val="0"/>
                <w:numId w:val="28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rozumie, dlaczego upadek Cesarstwa Rzymskiego na Zachodzie zmienił Europę;</w:t>
            </w:r>
          </w:p>
          <w:p>
            <w:pPr>
              <w:pStyle w:val="13"/>
              <w:numPr>
                <w:ilvl w:val="0"/>
                <w:numId w:val="28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rozumie znaczenie zmian, które zaszły dzięki reformom Karola Wielkiego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III. 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21. Nowe państwa na zachodzie Europy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Nowe państwa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Europie.</w:t>
            </w:r>
          </w:p>
          <w:p>
            <w:pPr>
              <w:pStyle w:val="13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Niemcy za Ottona I</w:t>
            </w:r>
          </w:p>
          <w:p>
            <w:pPr>
              <w:pStyle w:val="13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Wikingowie i ich podboje.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państwa, które powstały po traktacie w Verdun;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kto został cesarzem w 962 r.;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byli wikingowie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opisuje władzę króla we wczesnym średniowieczu;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potrafi wskazać na mapie podboje wikingów i państwa, które powstały po traktacie w Verdun;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języki, które wykształciły się w Europie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przyczyny najazdów wikingów na Europę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koronacji Ottona I na cesarza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przyczyny osłabienia władzy królewskiej we wczesnym średniowieczu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III. 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22. Słowiańszczyzna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Osiedlanie się Słowian.</w:t>
            </w:r>
          </w:p>
          <w:p>
            <w:pPr>
              <w:pStyle w:val="13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Życie codzienne Słowian.</w:t>
            </w:r>
          </w:p>
          <w:p>
            <w:pPr>
              <w:pStyle w:val="13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Powstanie pierwszych państw w Europie Środkowej.</w:t>
            </w:r>
          </w:p>
          <w:p>
            <w:pPr>
              <w:pStyle w:val="13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Organizacja państw słowiańskich.</w:t>
            </w:r>
          </w:p>
          <w:p>
            <w:pPr>
              <w:pStyle w:val="13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Dwa kręgi słowiańszczyzny.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potrafi wymienić państwa słowiańskie;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 żyli pierwsi Słowianie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organizację państw słowiańskich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w jaki sposób chrystianizowano plemiona słowiańskie;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cyrylica i dostrzega znaczenie pisma dla rozwoju chrześcijaństwa w Europie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dlaczego Cyryla i Metodego nazywano apostołami Słowian;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i omawia różnice spowodowane przyjęciem chrztu ze wschodu i zachodu Europy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III. 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23. Lekcja powtórzeniowa. Początki średniowiecza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 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Bizancjum.</w:t>
            </w:r>
          </w:p>
          <w:p>
            <w:pPr>
              <w:pStyle w:val="13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Islam.</w:t>
            </w:r>
          </w:p>
          <w:p>
            <w:pPr>
              <w:pStyle w:val="13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Nowe państwa europejskie.</w:t>
            </w:r>
          </w:p>
          <w:p>
            <w:pPr>
              <w:pStyle w:val="13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Chrystianizacja Europy.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potrafi wymienić państwa powstałe w okresie wczesnego średniowiecza oraz wskazać je na mapie;</w:t>
            </w:r>
          </w:p>
          <w:p>
            <w:pPr>
              <w:pStyle w:val="13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które z tych państw najszybciej przyjęły chrześcijaństwo;</w:t>
            </w:r>
          </w:p>
          <w:p>
            <w:pPr>
              <w:pStyle w:val="13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był Karol Wielki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opisuje życie Słowian;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byli Otton I, Justynian Wielki, Mahomet, oraz zna ich dokonania;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zasady islamu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pisma dla rozwoju chrześcijaństwa;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schizma wschodnia;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powstania islamu i zmian, które wiązały się z wprowadzeniem tej religii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przyczyny i skutki przyjmowania chrześcijaństwa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dostrzega, że czas średniowiecza to czas budowania Europy;</w:t>
            </w:r>
          </w:p>
          <w:p>
            <w:pPr>
              <w:pStyle w:val="13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wpływ chrześcijaństwa na budowę Europy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 xml:space="preserve">II. 1) 2), </w:t>
            </w:r>
          </w:p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III. 1) 2)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 xml:space="preserve">Sprawdzian 4. 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Początki średniowiecza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694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hAnsi="Arial Narrow" w:cs="Times New Roman" w:eastAsiaTheme="minorEastAsia"/>
                <w:b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Narrow" w:hAnsi="Arial Narrow" w:cs="Times New Roman" w:eastAsiaTheme="minorEastAsia"/>
                <w:b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  <w:t>Dział. V. Społeczeństwo, władza i kultura średniowiecznej Europy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24. Rycerstwo i system lenny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System lenny</w:t>
            </w:r>
          </w:p>
          <w:p>
            <w:pPr>
              <w:pStyle w:val="13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Zamek ośrodkiem władzy.</w:t>
            </w:r>
          </w:p>
          <w:p>
            <w:pPr>
              <w:pStyle w:val="13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Od pazia do rycerza.</w:t>
            </w:r>
          </w:p>
          <w:p>
            <w:pPr>
              <w:pStyle w:val="13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Kultura rycerska.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kto mógł zostać rycerzem, przedstawia zadania rycerza;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opowiada, na czym polegał system lenny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przedstawia drogę od pazia do rycerza oraz zadania związane z poszczególnymi stopniami;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wasal, senior, lenno;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immunitet;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 o ceremonii nadawania lenna;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na czym polegała kultura rycerska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przyczyny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skutki powstania systemu lennego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rolę króla w systemie lennym;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rozumie, jaki wpływ miał system lenny na pozycję króla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IV. 1)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25. Średniowieczna wieś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spacing w:val="-4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spacing w:val="-4"/>
                <w:lang w:eastAsia="pl-PL"/>
              </w:rPr>
              <w:t>Życie codzienne na wsi.</w:t>
            </w:r>
          </w:p>
          <w:p>
            <w:pPr>
              <w:pStyle w:val="13"/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Pan i poddani.</w:t>
            </w:r>
          </w:p>
          <w:p>
            <w:pPr>
              <w:pStyle w:val="13"/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Osadnictwo.</w:t>
            </w:r>
          </w:p>
          <w:p>
            <w:pPr>
              <w:pStyle w:val="13"/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Zmiany w rolnictwie.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 jak wyglądało życie na wsi średniowiecznej;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narzędzia używane do pracy na roli w okresie średniowiecza;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obowiązki chłopów i pana;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osadnictwa dla właściciela ziemi;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IV. 1) 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26. Średniowieczne miasto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Odrodzenie miast.</w:t>
            </w:r>
          </w:p>
          <w:p>
            <w:pPr>
              <w:pStyle w:val="13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Lokacje miast i ich wygląd.</w:t>
            </w:r>
          </w:p>
          <w:p>
            <w:pPr>
              <w:pStyle w:val="13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Funkcje miast.</w:t>
            </w:r>
          </w:p>
          <w:p>
            <w:pPr>
              <w:pStyle w:val="13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Mieszkańcy miast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ich zajęcia.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czym zajmowali się mieszkańcy miast;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potrafi opisać wygląd średniowiecznego miasta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jakie grupy społeczne mieszkały w średniowiecznych miastach;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cech, mistrz, czeladnik;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funkcje miast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 o procesie lokowania miasta i jego cechach;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rozumie, jakie znaczenie miały cechy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rozumie, dlaczego właściciele ziemi dążyli do lokowania miast;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opisuje samorząd miasta w średniowieczu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przedstawia podobieństwa i różnice między miastem współczesnym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 średniowiecznym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IV. 1) 2)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27. Kościół i kultura na zachodzie Europy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Powstanie i rola zakonów.</w:t>
            </w:r>
          </w:p>
          <w:p>
            <w:pPr>
              <w:pStyle w:val="13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Uniwersytety. </w:t>
            </w:r>
          </w:p>
          <w:p>
            <w:pPr>
              <w:pStyle w:val="13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Style architektoniczne w średniowieczu.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style architektoniczne średniowiecza;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co się działo na uniwersytecie;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czym się zajmowali zakonnicy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przykłady średniowiecznych zakonów;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gdzie powstał pierwszy zakon, zna jego założyciela;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zasadę „Módl się i pracuj”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najstarsze uniwersytety;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rolę uniwersytetu;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czym zajmowali się dominikanie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franciszkanie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wpływ duchowieństwa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i chrześcijaństwa na życie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średniowiecznej Europie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porównuje rolę zakonów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 średniowieczu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we współczesności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IV. 3) 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 xml:space="preserve">28. Spór cesarstwa </w:t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 papiestwem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Upadek znaczenia papiestwa.</w:t>
            </w:r>
          </w:p>
          <w:p>
            <w:pPr>
              <w:pStyle w:val="13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Program reform.</w:t>
            </w:r>
          </w:p>
          <w:p>
            <w:pPr>
              <w:pStyle w:val="13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Spór między Henrykiem IV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 Grzegorzem VII.</w:t>
            </w:r>
          </w:p>
          <w:p>
            <w:pPr>
              <w:pStyle w:val="13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Konkordat w Wormacji.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czego dotyczył spór między papieżem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 cesarzem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kim byli: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Henryk IV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Grzegorz VII;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konkordat wormacki;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opowiada o etapach sporu między papieżem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 cesarzem;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wymienia założenia reformy kościoła zaproponowane przez klasztory benedyktyńskie 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określenie „pójść do Kanossy”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 i zna jego genezę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przyczyny sporu między papiestwem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 cesarstwem;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przyczyny zmian zaproponowanych przez klasztory benedyktyńskie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znaczenie konkordatu w Wormacji dla stosunków między Kościołem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 państwami średniowiecznej Europy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III.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29. Wyprawy krzyżowe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Przyczyny krucjat.</w:t>
            </w:r>
          </w:p>
          <w:p>
            <w:pPr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Synod w Clermont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pierwsza krucjata.</w:t>
            </w:r>
          </w:p>
          <w:p>
            <w:pPr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Państwa krzyżowców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zakony rycerskie.</w:t>
            </w:r>
          </w:p>
          <w:p>
            <w:pPr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Zakończenie krucjat.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krucjata, wyprawa krzyżowa;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czym zajmowały się zakony rycerskie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na mapie trasy wypraw krzyżowych i miejsca powstawania państw krzyżowców;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wymienia zakony rycerskie 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przyczyny wypraw krzyżowych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wpływ wartości uznawanych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średniowieczu za ważne na powstanie ruchu krucjatowego;</w:t>
            </w:r>
          </w:p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skutki wypraw krzyżowych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przyczyny zakończenia krucjat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III. 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30. Lekcja powtórzeniowa.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Władza, społeczeństwo i kultura średniowiecznej Europy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Społeczeństwo średniowiecznej Europy.</w:t>
            </w:r>
          </w:p>
          <w:p>
            <w:pPr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Konflikty średniowiecznego świata.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opisuje życie chłopa, rycerza, mieszczanina, duchownego w średniowieczu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wymienia style architektoniczne średniowiecza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potrafi je rozpoznać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dostrzega wpływ systemu lennego na funkcjonowanie wsi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zmiany zachodzące na wsi , rozumie ich znaczenie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rolę chrześcijaństwa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kształtowaniu się średniowiecznej Europy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III. 3) 4),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IV. 1) 2) 3) 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Sprawdzian 5.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Władza, społeczeństwo i kultura średnio-wiecznej Europy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94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hAnsi="Arial Narrow" w:cs="Times New Roman" w:eastAsiaTheme="minorEastAsia"/>
                <w:b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  <w:t>Dział VI. Polska pierwszych Piastów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31. Narodziny państwa polskiego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Słowianie na ziemiach dzisiejszej Polski.</w:t>
            </w:r>
          </w:p>
          <w:p>
            <w:pPr>
              <w:pStyle w:val="13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Podboje Mieszka I.</w:t>
            </w:r>
          </w:p>
          <w:p>
            <w:pPr>
              <w:pStyle w:val="13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Przyjęcie chrztu.</w:t>
            </w:r>
          </w:p>
          <w:p>
            <w:pPr>
              <w:pStyle w:val="13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Budowa państwa przez Mieszka I.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kim był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Mieszko I;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kiedy Polska przyjęła chrzest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największe plemiona zamieszkujące ziemie polskie;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 tworzeniu państwa polskiego;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 o przyjęciu chrztu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kiedy była bitwa pod Cedynią;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podbojów dla tworzenia państwa Mieszka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skutki przyjęcia chrześcijaństwa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analizuje zmiany spowodowane przez chrzest w kontekście międzynarodowego położenia Polski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V. 1) 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32. Panowanie Bolesława Chrobrego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Misja biskupa Wojciecha.</w:t>
            </w:r>
          </w:p>
          <w:p>
            <w:pPr>
              <w:pStyle w:val="13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Utworzenie arcybiskupstwa w Gnieźnie.</w:t>
            </w:r>
          </w:p>
          <w:p>
            <w:pPr>
              <w:pStyle w:val="13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Zjazd gnieźnieński.</w:t>
            </w:r>
          </w:p>
          <w:p>
            <w:pPr>
              <w:pStyle w:val="13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Wojny Bolesława Chrobrego.</w:t>
            </w:r>
          </w:p>
          <w:p>
            <w:pPr>
              <w:pStyle w:val="13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Koronacja Bolesława Chrobrego.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kto był następcą Mieszka I;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był św. Wojciech;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w którym roku Bolesław Chrobry został królem i kiedy był zjazd w Gnieźnie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kto i kiedy brał udział w zjeździe gnieźnieńskim;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 o misji biskupa Wojciecha;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z kim Bolesław Chrobry toczył wojny i zna rezultat tych wojen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skutki zjazdu gnieźnieńskiego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powołania pierwszego arcybiskupstwa na ziemiach polskich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rozumie, jak koronacja wpłynęła na sytuację Polski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Europie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V.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33. Upadek i odbudowa państwa pierwszych Piastów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Rządy Mieszka II.</w:t>
            </w:r>
          </w:p>
          <w:p>
            <w:pPr>
              <w:pStyle w:val="13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Kryzys monarchii.</w:t>
            </w:r>
          </w:p>
          <w:p>
            <w:pPr>
              <w:pStyle w:val="13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Kazimierz Odnowiciel i jego działania.</w:t>
            </w:r>
          </w:p>
          <w:p>
            <w:pPr>
              <w:pStyle w:val="13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Bolesław Śmiały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biskup Stanisław.</w:t>
            </w:r>
          </w:p>
          <w:p>
            <w:pPr>
              <w:pStyle w:val="13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jaka dynastia sprawowała rządy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średniowiecznej Polsce;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kim byli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Mieszko II, Bolesław Śmiały, Kazimierz Odnowiciel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wymienia problemy Polski w I połowie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XI w.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przyczyny problemów Polski w XI w.;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działania mające na celu poprawę sytuacji Polski podejmowane przez kolejnych władców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skutki koronacji Bolesława Śmiałego i zamordowania biskupa Stanisława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V. 3) 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34. Panowanie Bolesława Krzywoustego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Władysław Herman i jego rządy.</w:t>
            </w:r>
          </w:p>
          <w:p>
            <w:pPr>
              <w:pStyle w:val="13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Bolesław Krzywousty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konflikt ze Zbigniewem.</w:t>
            </w:r>
          </w:p>
          <w:p>
            <w:pPr>
              <w:pStyle w:val="13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Rządy Bolesława Krzywoustego.</w:t>
            </w:r>
          </w:p>
          <w:p>
            <w:pPr>
              <w:pStyle w:val="13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Testament Bolesława Krzywoustego i jego konsekwencje.</w:t>
            </w:r>
          </w:p>
          <w:p>
            <w:pPr>
              <w:pStyle w:val="13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kto i kiedy podzielił Polskę na dzielnice;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na mapie Polskę w XII w.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władców Polski – Władysława Hermana i Bolesława Krzywoustego;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na czym polegał konflikt Bolesława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Zbigniewa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dlaczego obrona Głogowa przeszła do legendy;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działania Bolesława Krzywoustego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skutki testamentu Bolesława Krzywoustego;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znaczenie konfliktu między Bolesławem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 Zbigniewem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analizuje znaczenie podboju Pomorza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V.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35. Społeczeństwo Polski pierwszych Piastów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Życie na wsi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w mieście.</w:t>
            </w:r>
          </w:p>
          <w:p>
            <w:pPr>
              <w:pStyle w:val="13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Powinności – daniny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posługi.</w:t>
            </w:r>
          </w:p>
          <w:p>
            <w:pPr>
              <w:pStyle w:val="13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Wojowie.</w:t>
            </w:r>
          </w:p>
          <w:p>
            <w:pPr>
              <w:pStyle w:val="13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Duchowieństwo.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grupy społeczne w Polsce średniowiecznej;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jakie były zajęcia wojów;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pojęcia: możnowładca, wojowie, duchowieństwo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opisuje życie na wsi, w mieście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różnice występujące między poszczególnymi stanami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dostrzega wpływ chrześcijaństwa na funkcjonowanie państwa polskiego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rozumie, jakie znaczenie miały powinności poszczególnych grup społecznych dla funkcjonowania państwa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V. 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36. Lekcja powtórzeniowa. Polska pierwszych Piastów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Powstanie państwa polskiego.</w:t>
            </w:r>
          </w:p>
          <w:p>
            <w:pPr>
              <w:pStyle w:val="13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Społeczeństwo polskie w okresie wczesnopiastowskim.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na mapie państwo pierwszych Piastów;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wymienia władców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dynastii Piastów;</w:t>
            </w:r>
          </w:p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co się wydarzyło w 966 r., 1000 r., 1025 r., 1138 r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działania pierwszych władców z dynastii Piastów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grupy społeczne zamieszkujące ziemie polskie, omawia ich zajęcia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i wymienia przyczyny oraz skutki przyjęcia chrztu, zjazdu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Gnieźnie, pierwszej koronacji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rozumie, jaki wpływ miało przyjęcia chrześcijaństwa na zmiany w różnych dziedzinach życia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 Polsce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V. 1) 2) 3) 4)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5) 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Sprawdzian 6.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 xml:space="preserve">Polska pierwszych Piastów 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694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hAnsi="Arial Narrow" w:cs="Times New Roman" w:eastAsiaTheme="minorEastAsia"/>
                <w:b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 Narrow" w:hAnsi="Arial Narrow" w:cs="Times New Roman" w:eastAsiaTheme="minorEastAsia"/>
                <w:b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  <w:t>Dział VII. Polska dzielnicowa i zjednoczona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37. Rozbicie dzielnicowe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Polska dzielnicowa.</w:t>
            </w:r>
          </w:p>
          <w:p>
            <w:pPr>
              <w:pStyle w:val="13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Sąsiedzi Polski dzielnicowej.</w:t>
            </w:r>
          </w:p>
          <w:p>
            <w:pPr>
              <w:pStyle w:val="13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Sprowadzenie Krzyżaków do Polski.</w:t>
            </w:r>
          </w:p>
          <w:p>
            <w:pPr>
              <w:pStyle w:val="13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Najazd Mongołów.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co oznaczał podział Polski na dzielnice;</w:t>
            </w:r>
          </w:p>
          <w:p>
            <w:pPr>
              <w:pStyle w:val="13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Krzyżacy, Mongołowie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sąsiadów Polski w okresie rozbicia dzielnicowego;</w:t>
            </w:r>
          </w:p>
          <w:p>
            <w:pPr>
              <w:pStyle w:val="13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z kim walczyli Polacy w okresie rozbicia dzielnicowego, i zna efekty tych walk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w jaki sposób układały się stosunki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z sąsiadami Polski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okresie rozbicia dzielnicowego;</w:t>
            </w:r>
          </w:p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opisuje proces budowania państwa krzyżackiego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skutki stosunków Polski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sąsiadami;</w:t>
            </w:r>
          </w:p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przyczyny zaproszenia Krzyżaków do Polski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VI. 1) 2)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 xml:space="preserve">38. Społeczeństwo </w:t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i gospodarka Polski dzielnicowej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Wieś w średniowieczu.</w:t>
            </w:r>
          </w:p>
          <w:p>
            <w:pPr>
              <w:pStyle w:val="13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Kolonizacja na prawie niemieckim.</w:t>
            </w:r>
          </w:p>
          <w:p>
            <w:pPr>
              <w:pStyle w:val="13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Powstanie stanów.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wymienia stany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społeczeństwie polskim;</w:t>
            </w:r>
          </w:p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na czym polegała kolonizacja;</w:t>
            </w:r>
          </w:p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pojęcie trójpolówka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 o procesie kolonizacji na prawie niemieckim;</w:t>
            </w:r>
          </w:p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zajęcia różnych stanów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zmian w rolnictwie dla życia ludzi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analizuje znaczenie kolonizacji dla rozwoju gospodarczego;</w:t>
            </w:r>
          </w:p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wskazuje, w jaki sposób kształtował się samorząd na wsi, a jak w mieście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rozumie, w jaki sposób ukształtowały się poszczególne grupy społeczne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Polsce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VI. 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39. Odbudowa Królestwa Polskiego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Zwolennicy zjednoczenia.</w:t>
            </w:r>
          </w:p>
          <w:p>
            <w:pPr>
              <w:pStyle w:val="13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Przemysł II królem Polski.</w:t>
            </w:r>
          </w:p>
          <w:p>
            <w:pPr>
              <w:pStyle w:val="13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Koronacja Wacława II na króla polskiego.</w:t>
            </w:r>
          </w:p>
          <w:p>
            <w:pPr>
              <w:pStyle w:val="13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Zjednoczenie ziem polskich przez Władysława Łokietka.</w:t>
            </w:r>
          </w:p>
          <w:p>
            <w:pPr>
              <w:pStyle w:val="13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Konflikt Polski z Krzyżakami</w:t>
            </w:r>
          </w:p>
          <w:p>
            <w:pPr>
              <w:pStyle w:val="13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kto i kiedy zjednoczył ziemie polskie;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jakie ziemie Polska utraciła na rzecz Krzyżaków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kolejnych władców Polski;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kiedy Polska utraciła Pomorze Gdańskie;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wydarzenie uznawane za zakończenie rozbicia dzielnicowego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przyczyny zjednoczenia ziem polskich,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utraty Pomorza;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 o próbach odzyskania utraconych ziem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numPr>
                <w:ilvl w:val="0"/>
                <w:numId w:val="55"/>
              </w:numPr>
              <w:spacing w:after="0" w:line="280" w:lineRule="atLeast"/>
              <w:ind w:left="170" w:hanging="170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rolę Kościoła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zjednoczeniu ziem polskich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zjednoczenia ziem polskich dla zmiany położenia międzynarodowego Polski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VI. 2) 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40. Polska Kazimierza Wielkiego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Problemy Polski po przejęciu władzy przez Kazimierza Wielkiego.</w:t>
            </w:r>
          </w:p>
          <w:p>
            <w:pPr>
              <w:pStyle w:val="13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Pokój z Czechami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Krzyżakami.</w:t>
            </w:r>
          </w:p>
          <w:p>
            <w:pPr>
              <w:pStyle w:val="13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Działania Kazimierza Wielkiego w dziedzinie gospodarki, obronności, prawodawstwa.</w:t>
            </w:r>
          </w:p>
          <w:p>
            <w:pPr>
              <w:pStyle w:val="13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Utworzenie Akademii Krakowskiej.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kto był ostatnim królem Polski z dynastii Piastów;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powiedzenie „Zastał Polskę drewnianą,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a zostawił murowaną.”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działania Kazimierza Wielkiego w różnych dziedzinach;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kiedy została utworzona Akademia Krakowska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powołania Akademii Krakowskiej;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omawia, w jaki sposób Kazimierz Wielki rozwiązał problemy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Czechami i Krzyżakami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VII. 1) 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 xml:space="preserve">41. Polska w unii </w:t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 Węgrami i Litwą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Unia z Węgrami.</w:t>
            </w:r>
          </w:p>
          <w:p>
            <w:pPr>
              <w:pStyle w:val="13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Ludwik Węgierski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Jadwiga na tronie polskim.</w:t>
            </w:r>
          </w:p>
          <w:p>
            <w:pPr>
              <w:pStyle w:val="13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Unia personalna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Litwą.</w:t>
            </w:r>
          </w:p>
          <w:p>
            <w:pPr>
              <w:pStyle w:val="13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Wielka wojna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zakonem.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z kim Polska zawarła unie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XIV w.;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byli: Jadwiga i Władysław Jagiełło;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jaki był rezultat bitwy pod Grunwaldem, wie, kto w niej walczył;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nazwę dynastii, która rządziła Polską od 1385 roku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opowiada o zawarciu unii Polski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Węgrami i Litwą;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 o chrzcie Litwy i tzw. wielkiej wojnie z Krzyżakami;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dlaczego doszło do wojny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z Krzyżakami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1409 r.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przyczyny zawarcia przez Polskę unii z Litwą;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dlaczego doszło do wielkiej wojny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Krzyżakami;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zna postanowienia pierwszego pokoju toruńskiego </w:t>
            </w:r>
          </w:p>
          <w:p>
            <w:pPr>
              <w:pStyle w:val="13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przywileju koszyckiego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analizuje zmiany zachodzące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państwie polskim pod wpływem unii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VII. 3) 4) 5) 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 xml:space="preserve">42. Jagiellonowie </w:t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w Europie Środkowej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Druga unia Polski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Węgier.</w:t>
            </w:r>
          </w:p>
          <w:p>
            <w:pPr>
              <w:pStyle w:val="13"/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Wojna trzynastoletnia.</w:t>
            </w:r>
          </w:p>
          <w:p>
            <w:pPr>
              <w:pStyle w:val="13"/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Jagiellonowie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Czechach i na Węgrzech.</w:t>
            </w:r>
          </w:p>
          <w:p>
            <w:pPr>
              <w:pStyle w:val="13"/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byli: Władysław Warneńczyk, Kazimierz Jagiellończyk;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kiedy Polska odzyskała Pomorze Gdańskie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jakie były efekty drugiego pokoju toruńskiego;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powody rozpadu unii polsko-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-węgierskiej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opowiada o wojnie trzynastoletniej;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wie, w których państwach zasiadali na tronach władcy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 dynastii Jagiellonów;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zna cele i efekty działania Związku Pruskiego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znaczenie odzyskania Gdańska dla Polski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przyczyny wzrostu potęgi Jagiellonów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VII. 5) 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43. Monarchia stanowa w Polsce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Powstanie monarchii stanowych.</w:t>
            </w:r>
          </w:p>
          <w:p>
            <w:pPr>
              <w:pStyle w:val="13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Monarchia stanowa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Polsce.</w:t>
            </w:r>
          </w:p>
          <w:p>
            <w:pPr>
              <w:pStyle w:val="13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Powstanie szlachty.</w:t>
            </w:r>
          </w:p>
          <w:p>
            <w:pPr>
              <w:pStyle w:val="13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Przywileje szlacheckie.</w:t>
            </w:r>
          </w:p>
          <w:p>
            <w:pPr>
              <w:pStyle w:val="13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Działalność sejmu.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z jakich izb składał się sejm i kto w nim zasiadał;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pojęcie szlachta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pojęcia: przywilej, sejm walny, konstytucja nihil novi, elekcja;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na czym polegała monarchia stanowa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kiedy zebrał się pierwszy polski sejm;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 kształtowaniu się monarchii stanowej;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 powstawaniu przywilejów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rozumie okoliczności nadawania przywilejów, wskazuje ich konsekwencje;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wymienia treść przywilejów nadanych szlachcie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omawia funkcjonowanie monarchii stanowej, dostrzega różnice między monarchią stanową a patrymonialną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VII. 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 xml:space="preserve">44. Lekcja powtórzeniowa. Polska zjednoczona </w:t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i dzielnicowa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Zagadnienia</w:t>
            </w:r>
          </w:p>
          <w:p>
            <w:pPr>
              <w:pStyle w:val="13"/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Zjednoczenie państwa polskiego.</w:t>
            </w:r>
          </w:p>
          <w:p>
            <w:pPr>
              <w:pStyle w:val="13"/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Jagiellonowie na tronie polskim.</w:t>
            </w:r>
          </w:p>
          <w:p>
            <w:pPr>
              <w:pStyle w:val="13"/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Unie Polski.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kiedy Polska została zjednoczona;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wskazuje Polskę na mapie;</w:t>
            </w:r>
          </w:p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na mapie państwa, z którymi Polska weszła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unie personalne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znaczenie zawierania unii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zjednoczenia Polski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i skutki: zjednoczenia ziem polskich, unii personalnych, wojny trzynastoletniej, nadawania przywilejów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3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hAnsi="Arial Narrow" w:cs="Times New Roman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 xml:space="preserve">rozumie zmiany zachodzące </w:t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color w:val="000000"/>
                <w:lang w:eastAsia="pl-PL"/>
              </w:rPr>
              <w:t>w państwie polskim pod wpływem zawieranych unii, zjednoczenia, nadawania przywilejów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 xml:space="preserve">VI. 1) 2) 3)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</w:pPr>
            <w:r>
              <w:rPr>
                <w:rFonts w:ascii="Arial Narrow" w:hAnsi="Arial Narrow" w:cs="AgendaPl RegularCondensed" w:eastAsiaTheme="minorEastAsia"/>
                <w:color w:val="000000"/>
                <w:lang w:eastAsia="pl-PL"/>
              </w:rPr>
              <w:t>4) 5),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lang w:eastAsia="pl-PL"/>
              </w:rPr>
              <w:t>VII. 1) 2) 3) 4) 5) 6) 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19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  <w:t>Sprawdzian 7.</w:t>
            </w:r>
          </w:p>
          <w:p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hAnsi="Arial Narrow" w:cs="Times New Roman" w:eastAsiaTheme="minorEastAsia"/>
                <w:b/>
                <w:color w:val="000000"/>
                <w:lang w:eastAsia="pl-PL"/>
              </w:rPr>
            </w:pP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Polska zje</w:t>
            </w:r>
            <w:r>
              <w:rPr>
                <w:rFonts w:hint="default" w:ascii="Arial Narrow" w:hAnsi="Arial Narrow" w:cs="Times New Roman" w:eastAsiaTheme="minorEastAsia"/>
                <w:b/>
                <w:bCs/>
                <w:color w:val="000000"/>
                <w:lang w:val="en-US" w:eastAsia="pl-PL"/>
              </w:rPr>
              <w:t>255555555</w:t>
            </w: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 xml:space="preserve">dnoczona </w:t>
            </w: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br w:type="textWrapping"/>
            </w:r>
            <w:r>
              <w:rPr>
                <w:rFonts w:ascii="Arial Narrow" w:hAnsi="Arial Narrow" w:cs="Times New Roman" w:eastAsiaTheme="minorEastAsia"/>
                <w:b/>
                <w:bCs/>
                <w:color w:val="000000"/>
                <w:lang w:eastAsia="pl-PL"/>
              </w:rPr>
              <w:t>i dzielnicowa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hAnsi="Arial Narrow" w:cs="Times New Roman" w:eastAsiaTheme="minorEastAsia"/>
                <w:lang w:eastAsia="pl-PL"/>
              </w:rPr>
            </w:pPr>
          </w:p>
        </w:tc>
      </w:tr>
    </w:tbl>
    <w:p>
      <w:pPr>
        <w:spacing w:after="0" w:line="280" w:lineRule="atLeast"/>
        <w:rPr>
          <w:rFonts w:ascii="Arial Narrow" w:hAnsi="Arial Narrow" w:cs="Times New Roman"/>
          <w:color w:val="F09120"/>
        </w:rPr>
      </w:pPr>
    </w:p>
    <w:sectPr>
      <w:headerReference r:id="rId5" w:type="default"/>
      <w:footerReference r:id="rId6" w:type="default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nion Pro">
    <w:altName w:val="Segoe Print"/>
    <w:panose1 w:val="02040503050306020203"/>
    <w:charset w:val="00"/>
    <w:family w:val="roman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gendaPl Bold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utch801HdEU">
    <w:altName w:val="Courier New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9639"/>
        <w:tab w:val="clear" w:pos="9072"/>
      </w:tabs>
      <w:ind w:left="-567" w:right="1"/>
    </w:pPr>
  </w:p>
  <w:p>
    <w:pPr>
      <w:pStyle w:val="7"/>
      <w:tabs>
        <w:tab w:val="clear" w:pos="4536"/>
        <w:tab w:val="clear" w:pos="9072"/>
      </w:tabs>
      <w:ind w:left="-1417"/>
      <w:rPr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</w:t>
    </w:r>
    <w:r>
      <w:tab/>
    </w:r>
    <w:r>
      <w:rPr>
        <w:rFonts w:hint="default"/>
        <w:lang w:val="pl-PL"/>
      </w:rPr>
      <w:t xml:space="preserve">Opracowane przez Zespół Nauczycieli Historii </w:t>
    </w:r>
    <w:r>
      <w:tab/>
    </w:r>
    <w:r>
      <w:tab/>
    </w:r>
    <w:r>
      <w:t xml:space="preserve"> </w:t>
    </w:r>
    <w:r>
      <w:tab/>
    </w:r>
    <w:r>
      <w:rPr>
        <w:lang w:eastAsia="pl-PL"/>
      </w:rPr>
      <w:t xml:space="preserve"> </w:t>
    </w:r>
  </w:p>
  <w:p>
    <w:pPr>
      <w:pStyle w:val="7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7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9072"/>
      </w:tabs>
      <w:spacing w:after="40"/>
      <w:ind w:left="142" w:right="142"/>
    </w:pPr>
  </w:p>
  <w:p>
    <w:pPr>
      <w:pStyle w:val="8"/>
      <w:tabs>
        <w:tab w:val="clear" w:pos="9072"/>
      </w:tabs>
      <w:ind w:left="142" w:right="142"/>
    </w:pPr>
  </w:p>
  <w:p>
    <w:pPr>
      <w:pStyle w:val="8"/>
      <w:tabs>
        <w:tab w:val="clear" w:pos="9072"/>
      </w:tabs>
      <w:ind w:left="142" w:right="142"/>
    </w:pPr>
  </w:p>
  <w:p>
    <w:pPr>
      <w:pStyle w:val="8"/>
      <w:tabs>
        <w:tab w:val="left" w:pos="4536"/>
        <w:tab w:val="clear" w:pos="9072"/>
      </w:tabs>
      <w:ind w:left="142" w:right="-283"/>
    </w:pPr>
    <w:r>
      <w:tab/>
    </w:r>
    <w:r>
      <w:rPr>
        <w:sz w:val="36"/>
        <w:szCs w:val="36"/>
      </w:rPr>
      <w:tab/>
    </w:r>
    <w:r>
      <w:rPr>
        <w:rFonts w:hint="default"/>
        <w:sz w:val="36"/>
        <w:szCs w:val="36"/>
        <w:lang w:val="pl-PL"/>
      </w:rPr>
      <w:t xml:space="preserve">          HISTORIA - KLASA 5</w:t>
    </w:r>
    <w:r>
      <w:rPr>
        <w:sz w:val="36"/>
        <w:szCs w:val="36"/>
      </w:rPr>
      <w:tab/>
    </w:r>
    <w:r>
      <w:rPr>
        <w:sz w:val="36"/>
        <w:szCs w:val="36"/>
      </w:rPr>
      <w:tab/>
    </w:r>
    <w:r>
      <w:tab/>
    </w:r>
    <w:r>
      <w:tab/>
    </w:r>
    <w:r>
      <w:tab/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43DB3"/>
    <w:multiLevelType w:val="multilevel"/>
    <w:tmpl w:val="03243DB3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050"/>
    <w:multiLevelType w:val="multilevel"/>
    <w:tmpl w:val="045A205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3EE3"/>
    <w:multiLevelType w:val="multilevel"/>
    <w:tmpl w:val="05023EE3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C73A59"/>
    <w:multiLevelType w:val="multilevel"/>
    <w:tmpl w:val="06C73A59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617"/>
    <w:multiLevelType w:val="multilevel"/>
    <w:tmpl w:val="0836261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9D559B6"/>
    <w:multiLevelType w:val="multilevel"/>
    <w:tmpl w:val="09D559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541A"/>
    <w:multiLevelType w:val="multilevel"/>
    <w:tmpl w:val="0CB6541A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7D77EC"/>
    <w:multiLevelType w:val="multilevel"/>
    <w:tmpl w:val="0E7D77E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34F1"/>
    <w:multiLevelType w:val="multilevel"/>
    <w:tmpl w:val="118434F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2E7C"/>
    <w:multiLevelType w:val="multilevel"/>
    <w:tmpl w:val="121E2E7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66341"/>
    <w:multiLevelType w:val="multilevel"/>
    <w:tmpl w:val="1236634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7710"/>
    <w:multiLevelType w:val="multilevel"/>
    <w:tmpl w:val="151C771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80A04"/>
    <w:multiLevelType w:val="multilevel"/>
    <w:tmpl w:val="16980A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2B73"/>
    <w:multiLevelType w:val="multilevel"/>
    <w:tmpl w:val="1D282B7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11CB"/>
    <w:multiLevelType w:val="multilevel"/>
    <w:tmpl w:val="1FA711C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144811"/>
    <w:multiLevelType w:val="multilevel"/>
    <w:tmpl w:val="2014481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0E7678D"/>
    <w:multiLevelType w:val="multilevel"/>
    <w:tmpl w:val="20E7678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0A8"/>
    <w:multiLevelType w:val="multilevel"/>
    <w:tmpl w:val="214F00A8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B6821"/>
    <w:multiLevelType w:val="multilevel"/>
    <w:tmpl w:val="228B68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AF2"/>
    <w:multiLevelType w:val="multilevel"/>
    <w:tmpl w:val="22C06A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B3E48"/>
    <w:multiLevelType w:val="multilevel"/>
    <w:tmpl w:val="251B3E4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870ED"/>
    <w:multiLevelType w:val="multilevel"/>
    <w:tmpl w:val="2CE870E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53FEC"/>
    <w:multiLevelType w:val="multilevel"/>
    <w:tmpl w:val="2DA53FE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2DE86071"/>
    <w:multiLevelType w:val="multilevel"/>
    <w:tmpl w:val="2DE8607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35C14"/>
    <w:multiLevelType w:val="multilevel"/>
    <w:tmpl w:val="2EF35C1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01665E3"/>
    <w:multiLevelType w:val="multilevel"/>
    <w:tmpl w:val="301665E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777"/>
    <w:multiLevelType w:val="multilevel"/>
    <w:tmpl w:val="363E277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1AB5"/>
    <w:multiLevelType w:val="multilevel"/>
    <w:tmpl w:val="3AA51AB5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B6A9C"/>
    <w:multiLevelType w:val="multilevel"/>
    <w:tmpl w:val="3CCB6A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3E7B433D"/>
    <w:multiLevelType w:val="multilevel"/>
    <w:tmpl w:val="3E7B433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F285B"/>
    <w:multiLevelType w:val="multilevel"/>
    <w:tmpl w:val="40AF285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E53FD"/>
    <w:multiLevelType w:val="multilevel"/>
    <w:tmpl w:val="46FE53F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D6B3580"/>
    <w:multiLevelType w:val="multilevel"/>
    <w:tmpl w:val="4D6B358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4FC3349C"/>
    <w:multiLevelType w:val="multilevel"/>
    <w:tmpl w:val="4FC3349C"/>
    <w:lvl w:ilvl="0" w:tentative="0">
      <w:start w:val="1"/>
      <w:numFmt w:val="decimal"/>
      <w:lvlText w:val="%1."/>
      <w:lvlJc w:val="left"/>
      <w:pPr>
        <w:ind w:left="777" w:hanging="360"/>
      </w:pPr>
    </w:lvl>
    <w:lvl w:ilvl="1" w:tentative="0">
      <w:start w:val="1"/>
      <w:numFmt w:val="lowerLetter"/>
      <w:lvlText w:val="%2."/>
      <w:lvlJc w:val="left"/>
      <w:pPr>
        <w:ind w:left="1497" w:hanging="360"/>
      </w:pPr>
    </w:lvl>
    <w:lvl w:ilvl="2" w:tentative="0">
      <w:start w:val="1"/>
      <w:numFmt w:val="lowerRoman"/>
      <w:lvlText w:val="%3."/>
      <w:lvlJc w:val="right"/>
      <w:pPr>
        <w:ind w:left="2217" w:hanging="180"/>
      </w:pPr>
    </w:lvl>
    <w:lvl w:ilvl="3" w:tentative="0">
      <w:start w:val="1"/>
      <w:numFmt w:val="decimal"/>
      <w:lvlText w:val="%4."/>
      <w:lvlJc w:val="left"/>
      <w:pPr>
        <w:ind w:left="2937" w:hanging="360"/>
      </w:pPr>
    </w:lvl>
    <w:lvl w:ilvl="4" w:tentative="0">
      <w:start w:val="1"/>
      <w:numFmt w:val="lowerLetter"/>
      <w:lvlText w:val="%5."/>
      <w:lvlJc w:val="left"/>
      <w:pPr>
        <w:ind w:left="3657" w:hanging="360"/>
      </w:pPr>
    </w:lvl>
    <w:lvl w:ilvl="5" w:tentative="0">
      <w:start w:val="1"/>
      <w:numFmt w:val="lowerRoman"/>
      <w:lvlText w:val="%6."/>
      <w:lvlJc w:val="right"/>
      <w:pPr>
        <w:ind w:left="4377" w:hanging="180"/>
      </w:pPr>
    </w:lvl>
    <w:lvl w:ilvl="6" w:tentative="0">
      <w:start w:val="1"/>
      <w:numFmt w:val="decimal"/>
      <w:lvlText w:val="%7."/>
      <w:lvlJc w:val="left"/>
      <w:pPr>
        <w:ind w:left="5097" w:hanging="360"/>
      </w:pPr>
    </w:lvl>
    <w:lvl w:ilvl="7" w:tentative="0">
      <w:start w:val="1"/>
      <w:numFmt w:val="lowerLetter"/>
      <w:lvlText w:val="%8."/>
      <w:lvlJc w:val="left"/>
      <w:pPr>
        <w:ind w:left="5817" w:hanging="360"/>
      </w:pPr>
    </w:lvl>
    <w:lvl w:ilvl="8" w:tentative="0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52D6302A"/>
    <w:multiLevelType w:val="multilevel"/>
    <w:tmpl w:val="52D630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B6A9D"/>
    <w:multiLevelType w:val="multilevel"/>
    <w:tmpl w:val="537B6A9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104C7"/>
    <w:multiLevelType w:val="multilevel"/>
    <w:tmpl w:val="55C104C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1758D"/>
    <w:multiLevelType w:val="multilevel"/>
    <w:tmpl w:val="55D1758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E79C6"/>
    <w:multiLevelType w:val="multilevel"/>
    <w:tmpl w:val="584E79C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16E3F"/>
    <w:multiLevelType w:val="multilevel"/>
    <w:tmpl w:val="58F16E3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5AB05C6B"/>
    <w:multiLevelType w:val="multilevel"/>
    <w:tmpl w:val="5AB05C6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52B7D"/>
    <w:multiLevelType w:val="multilevel"/>
    <w:tmpl w:val="5AF52B7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D5357"/>
    <w:multiLevelType w:val="multilevel"/>
    <w:tmpl w:val="5F4D535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227FB"/>
    <w:multiLevelType w:val="multilevel"/>
    <w:tmpl w:val="621227F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60A4F"/>
    <w:multiLevelType w:val="multilevel"/>
    <w:tmpl w:val="62360A4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625B7BCA"/>
    <w:multiLevelType w:val="multilevel"/>
    <w:tmpl w:val="625B7BCA"/>
    <w:lvl w:ilvl="0" w:tentative="0">
      <w:start w:val="1"/>
      <w:numFmt w:val="bullet"/>
      <w:lvlText w:val="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62C14863"/>
    <w:multiLevelType w:val="multilevel"/>
    <w:tmpl w:val="62C1486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53B5A"/>
    <w:multiLevelType w:val="multilevel"/>
    <w:tmpl w:val="63C53B5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062C1"/>
    <w:multiLevelType w:val="multilevel"/>
    <w:tmpl w:val="63E062C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265E6"/>
    <w:multiLevelType w:val="multilevel"/>
    <w:tmpl w:val="640265E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037A7"/>
    <w:multiLevelType w:val="multilevel"/>
    <w:tmpl w:val="657037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45B93"/>
    <w:multiLevelType w:val="multilevel"/>
    <w:tmpl w:val="66B45B9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nsid w:val="6AB32670"/>
    <w:multiLevelType w:val="multilevel"/>
    <w:tmpl w:val="6AB326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F2E5E"/>
    <w:multiLevelType w:val="multilevel"/>
    <w:tmpl w:val="6B3F2E5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nsid w:val="6DE95D48"/>
    <w:multiLevelType w:val="multilevel"/>
    <w:tmpl w:val="6DE95D4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DE2A9E"/>
    <w:multiLevelType w:val="multilevel"/>
    <w:tmpl w:val="71DE2A9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>
    <w:nsid w:val="74AC2A42"/>
    <w:multiLevelType w:val="multilevel"/>
    <w:tmpl w:val="74AC2A4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nsid w:val="77375D80"/>
    <w:multiLevelType w:val="multilevel"/>
    <w:tmpl w:val="77375D8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>
    <w:nsid w:val="7B1B2006"/>
    <w:multiLevelType w:val="multilevel"/>
    <w:tmpl w:val="7B1B20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9708A"/>
    <w:multiLevelType w:val="multilevel"/>
    <w:tmpl w:val="7CD9708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53"/>
  </w:num>
  <w:num w:numId="4">
    <w:abstractNumId w:val="12"/>
  </w:num>
  <w:num w:numId="5">
    <w:abstractNumId w:val="33"/>
  </w:num>
  <w:num w:numId="6">
    <w:abstractNumId w:val="32"/>
  </w:num>
  <w:num w:numId="7">
    <w:abstractNumId w:val="5"/>
  </w:num>
  <w:num w:numId="8">
    <w:abstractNumId w:val="54"/>
  </w:num>
  <w:num w:numId="9">
    <w:abstractNumId w:val="6"/>
  </w:num>
  <w:num w:numId="10">
    <w:abstractNumId w:val="1"/>
  </w:num>
  <w:num w:numId="11">
    <w:abstractNumId w:val="45"/>
  </w:num>
  <w:num w:numId="12">
    <w:abstractNumId w:val="30"/>
  </w:num>
  <w:num w:numId="13">
    <w:abstractNumId w:val="16"/>
  </w:num>
  <w:num w:numId="14">
    <w:abstractNumId w:val="24"/>
  </w:num>
  <w:num w:numId="15">
    <w:abstractNumId w:val="36"/>
  </w:num>
  <w:num w:numId="16">
    <w:abstractNumId w:val="50"/>
  </w:num>
  <w:num w:numId="17">
    <w:abstractNumId w:val="10"/>
  </w:num>
  <w:num w:numId="18">
    <w:abstractNumId w:val="8"/>
  </w:num>
  <w:num w:numId="19">
    <w:abstractNumId w:val="28"/>
  </w:num>
  <w:num w:numId="20">
    <w:abstractNumId w:val="18"/>
  </w:num>
  <w:num w:numId="21">
    <w:abstractNumId w:val="44"/>
  </w:num>
  <w:num w:numId="22">
    <w:abstractNumId w:val="4"/>
  </w:num>
  <w:num w:numId="23">
    <w:abstractNumId w:val="59"/>
  </w:num>
  <w:num w:numId="24">
    <w:abstractNumId w:val="21"/>
  </w:num>
  <w:num w:numId="25">
    <w:abstractNumId w:val="11"/>
  </w:num>
  <w:num w:numId="26">
    <w:abstractNumId w:val="22"/>
  </w:num>
  <w:num w:numId="27">
    <w:abstractNumId w:val="7"/>
  </w:num>
  <w:num w:numId="28">
    <w:abstractNumId w:val="15"/>
  </w:num>
  <w:num w:numId="29">
    <w:abstractNumId w:val="47"/>
  </w:num>
  <w:num w:numId="30">
    <w:abstractNumId w:val="41"/>
  </w:num>
  <w:num w:numId="31">
    <w:abstractNumId w:val="42"/>
  </w:num>
  <w:num w:numId="32">
    <w:abstractNumId w:val="27"/>
  </w:num>
  <w:num w:numId="33">
    <w:abstractNumId w:val="17"/>
  </w:num>
  <w:num w:numId="34">
    <w:abstractNumId w:val="51"/>
  </w:num>
  <w:num w:numId="35">
    <w:abstractNumId w:val="3"/>
  </w:num>
  <w:num w:numId="36">
    <w:abstractNumId w:val="31"/>
  </w:num>
  <w:num w:numId="37">
    <w:abstractNumId w:val="0"/>
  </w:num>
  <w:num w:numId="38">
    <w:abstractNumId w:val="26"/>
  </w:num>
  <w:num w:numId="39">
    <w:abstractNumId w:val="9"/>
  </w:num>
  <w:num w:numId="40">
    <w:abstractNumId w:val="19"/>
  </w:num>
  <w:num w:numId="41">
    <w:abstractNumId w:val="20"/>
  </w:num>
  <w:num w:numId="42">
    <w:abstractNumId w:val="2"/>
  </w:num>
  <w:num w:numId="43">
    <w:abstractNumId w:val="38"/>
  </w:num>
  <w:num w:numId="44">
    <w:abstractNumId w:val="14"/>
  </w:num>
  <w:num w:numId="45">
    <w:abstractNumId w:val="35"/>
  </w:num>
  <w:num w:numId="46">
    <w:abstractNumId w:val="58"/>
  </w:num>
  <w:num w:numId="47">
    <w:abstractNumId w:val="48"/>
  </w:num>
  <w:num w:numId="48">
    <w:abstractNumId w:val="29"/>
  </w:num>
  <w:num w:numId="49">
    <w:abstractNumId w:val="37"/>
  </w:num>
  <w:num w:numId="50">
    <w:abstractNumId w:val="13"/>
  </w:num>
  <w:num w:numId="51">
    <w:abstractNumId w:val="56"/>
  </w:num>
  <w:num w:numId="52">
    <w:abstractNumId w:val="55"/>
  </w:num>
  <w:num w:numId="53">
    <w:abstractNumId w:val="34"/>
  </w:num>
  <w:num w:numId="54">
    <w:abstractNumId w:val="43"/>
  </w:num>
  <w:num w:numId="55">
    <w:abstractNumId w:val="57"/>
  </w:num>
  <w:num w:numId="56">
    <w:abstractNumId w:val="23"/>
  </w:num>
  <w:num w:numId="57">
    <w:abstractNumId w:val="52"/>
  </w:num>
  <w:num w:numId="58">
    <w:abstractNumId w:val="25"/>
  </w:num>
  <w:num w:numId="59">
    <w:abstractNumId w:val="40"/>
  </w:num>
  <w:num w:numId="6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B0A"/>
    <w:rsid w:val="000038EB"/>
    <w:rsid w:val="00030BA0"/>
    <w:rsid w:val="00031868"/>
    <w:rsid w:val="00066F4F"/>
    <w:rsid w:val="00080899"/>
    <w:rsid w:val="00083502"/>
    <w:rsid w:val="000872E1"/>
    <w:rsid w:val="00091AF5"/>
    <w:rsid w:val="000B73BF"/>
    <w:rsid w:val="000B7ECC"/>
    <w:rsid w:val="000C2CB5"/>
    <w:rsid w:val="000C3F5B"/>
    <w:rsid w:val="000C4E9B"/>
    <w:rsid w:val="000E30C1"/>
    <w:rsid w:val="000E66F0"/>
    <w:rsid w:val="000E684C"/>
    <w:rsid w:val="000F305F"/>
    <w:rsid w:val="0011103E"/>
    <w:rsid w:val="00121FF5"/>
    <w:rsid w:val="0012551A"/>
    <w:rsid w:val="001268B6"/>
    <w:rsid w:val="00135469"/>
    <w:rsid w:val="0015161C"/>
    <w:rsid w:val="00162EFD"/>
    <w:rsid w:val="00174FE2"/>
    <w:rsid w:val="00180054"/>
    <w:rsid w:val="001872B1"/>
    <w:rsid w:val="001972D7"/>
    <w:rsid w:val="001B58CF"/>
    <w:rsid w:val="001B5C73"/>
    <w:rsid w:val="001C188F"/>
    <w:rsid w:val="001E4CB0"/>
    <w:rsid w:val="001F0820"/>
    <w:rsid w:val="001F18F1"/>
    <w:rsid w:val="00203BAD"/>
    <w:rsid w:val="00220643"/>
    <w:rsid w:val="00220EC8"/>
    <w:rsid w:val="00235273"/>
    <w:rsid w:val="00245DA5"/>
    <w:rsid w:val="00270D73"/>
    <w:rsid w:val="00285D6F"/>
    <w:rsid w:val="002A71CB"/>
    <w:rsid w:val="002B769E"/>
    <w:rsid w:val="002C0B2F"/>
    <w:rsid w:val="002C55AF"/>
    <w:rsid w:val="002E0816"/>
    <w:rsid w:val="002F1910"/>
    <w:rsid w:val="00317434"/>
    <w:rsid w:val="00323013"/>
    <w:rsid w:val="003455AD"/>
    <w:rsid w:val="00353E62"/>
    <w:rsid w:val="003572A4"/>
    <w:rsid w:val="00362BCB"/>
    <w:rsid w:val="00381548"/>
    <w:rsid w:val="003A29D8"/>
    <w:rsid w:val="003A7C04"/>
    <w:rsid w:val="003A7DEC"/>
    <w:rsid w:val="003B19DC"/>
    <w:rsid w:val="003B2A42"/>
    <w:rsid w:val="003D0B3A"/>
    <w:rsid w:val="003D39FF"/>
    <w:rsid w:val="003D60BD"/>
    <w:rsid w:val="003F279D"/>
    <w:rsid w:val="004149C5"/>
    <w:rsid w:val="004234B7"/>
    <w:rsid w:val="00424BED"/>
    <w:rsid w:val="00435B7E"/>
    <w:rsid w:val="00444B87"/>
    <w:rsid w:val="00445E31"/>
    <w:rsid w:val="004547B6"/>
    <w:rsid w:val="00464677"/>
    <w:rsid w:val="00467DAD"/>
    <w:rsid w:val="004951D7"/>
    <w:rsid w:val="004A1609"/>
    <w:rsid w:val="004B321A"/>
    <w:rsid w:val="004B3A62"/>
    <w:rsid w:val="004D7BAE"/>
    <w:rsid w:val="004F3B91"/>
    <w:rsid w:val="00502329"/>
    <w:rsid w:val="0050656A"/>
    <w:rsid w:val="005069D0"/>
    <w:rsid w:val="00510598"/>
    <w:rsid w:val="00514767"/>
    <w:rsid w:val="00527943"/>
    <w:rsid w:val="00541B22"/>
    <w:rsid w:val="00544386"/>
    <w:rsid w:val="0055101F"/>
    <w:rsid w:val="00553ACB"/>
    <w:rsid w:val="00554E98"/>
    <w:rsid w:val="0055557F"/>
    <w:rsid w:val="00575C8A"/>
    <w:rsid w:val="00590618"/>
    <w:rsid w:val="00592B22"/>
    <w:rsid w:val="00595FB8"/>
    <w:rsid w:val="005A73CA"/>
    <w:rsid w:val="005D02DC"/>
    <w:rsid w:val="005E504A"/>
    <w:rsid w:val="005F364D"/>
    <w:rsid w:val="00602ABB"/>
    <w:rsid w:val="006170EC"/>
    <w:rsid w:val="00620A72"/>
    <w:rsid w:val="0063579C"/>
    <w:rsid w:val="00640C02"/>
    <w:rsid w:val="00646619"/>
    <w:rsid w:val="0065287C"/>
    <w:rsid w:val="00671F58"/>
    <w:rsid w:val="00672759"/>
    <w:rsid w:val="006748B8"/>
    <w:rsid w:val="006811FE"/>
    <w:rsid w:val="0068497E"/>
    <w:rsid w:val="006A06F0"/>
    <w:rsid w:val="006A59F3"/>
    <w:rsid w:val="006B5810"/>
    <w:rsid w:val="006B721B"/>
    <w:rsid w:val="006C569B"/>
    <w:rsid w:val="006D684D"/>
    <w:rsid w:val="006E02F3"/>
    <w:rsid w:val="006F68A9"/>
    <w:rsid w:val="00702E26"/>
    <w:rsid w:val="00705683"/>
    <w:rsid w:val="0072500E"/>
    <w:rsid w:val="007458D5"/>
    <w:rsid w:val="00747A7A"/>
    <w:rsid w:val="00754CBF"/>
    <w:rsid w:val="007963FD"/>
    <w:rsid w:val="007A059B"/>
    <w:rsid w:val="007A17AF"/>
    <w:rsid w:val="007A42E0"/>
    <w:rsid w:val="007A5C78"/>
    <w:rsid w:val="007B3CB5"/>
    <w:rsid w:val="007B7B39"/>
    <w:rsid w:val="007C6E00"/>
    <w:rsid w:val="007E4DED"/>
    <w:rsid w:val="007F426A"/>
    <w:rsid w:val="00811D38"/>
    <w:rsid w:val="00816A44"/>
    <w:rsid w:val="00824EF3"/>
    <w:rsid w:val="00830B8E"/>
    <w:rsid w:val="0083577E"/>
    <w:rsid w:val="008429B1"/>
    <w:rsid w:val="00850F52"/>
    <w:rsid w:val="008606A2"/>
    <w:rsid w:val="00863EB3"/>
    <w:rsid w:val="008648E0"/>
    <w:rsid w:val="00865CC9"/>
    <w:rsid w:val="00883EC8"/>
    <w:rsid w:val="0089186E"/>
    <w:rsid w:val="00892997"/>
    <w:rsid w:val="00897210"/>
    <w:rsid w:val="008C2636"/>
    <w:rsid w:val="008C783D"/>
    <w:rsid w:val="009005E6"/>
    <w:rsid w:val="00912790"/>
    <w:rsid w:val="009130E5"/>
    <w:rsid w:val="00914856"/>
    <w:rsid w:val="0092608B"/>
    <w:rsid w:val="00940173"/>
    <w:rsid w:val="009456FD"/>
    <w:rsid w:val="0096345A"/>
    <w:rsid w:val="00963F2C"/>
    <w:rsid w:val="009705F3"/>
    <w:rsid w:val="00992116"/>
    <w:rsid w:val="00996949"/>
    <w:rsid w:val="009C6F1F"/>
    <w:rsid w:val="009D4894"/>
    <w:rsid w:val="009E0F62"/>
    <w:rsid w:val="009E6997"/>
    <w:rsid w:val="009F7E04"/>
    <w:rsid w:val="00A06376"/>
    <w:rsid w:val="00A239DF"/>
    <w:rsid w:val="00A26EC7"/>
    <w:rsid w:val="00A47104"/>
    <w:rsid w:val="00A56DF8"/>
    <w:rsid w:val="00A5798A"/>
    <w:rsid w:val="00A808DB"/>
    <w:rsid w:val="00A90D48"/>
    <w:rsid w:val="00AA581A"/>
    <w:rsid w:val="00AA6BD3"/>
    <w:rsid w:val="00AB49BA"/>
    <w:rsid w:val="00AB697C"/>
    <w:rsid w:val="00AD5662"/>
    <w:rsid w:val="00AD5A72"/>
    <w:rsid w:val="00AD5D24"/>
    <w:rsid w:val="00AE3F9B"/>
    <w:rsid w:val="00AF682F"/>
    <w:rsid w:val="00AF6E91"/>
    <w:rsid w:val="00B31FC0"/>
    <w:rsid w:val="00B32207"/>
    <w:rsid w:val="00B4775B"/>
    <w:rsid w:val="00B5562A"/>
    <w:rsid w:val="00B57FF5"/>
    <w:rsid w:val="00B63701"/>
    <w:rsid w:val="00B74E64"/>
    <w:rsid w:val="00BA15D4"/>
    <w:rsid w:val="00BA2248"/>
    <w:rsid w:val="00BF6861"/>
    <w:rsid w:val="00C10531"/>
    <w:rsid w:val="00C16DEE"/>
    <w:rsid w:val="00C2061E"/>
    <w:rsid w:val="00C25ACA"/>
    <w:rsid w:val="00C276FB"/>
    <w:rsid w:val="00C34F23"/>
    <w:rsid w:val="00C44BF9"/>
    <w:rsid w:val="00C52CA6"/>
    <w:rsid w:val="00C52F56"/>
    <w:rsid w:val="00C55254"/>
    <w:rsid w:val="00C60EAC"/>
    <w:rsid w:val="00C713AA"/>
    <w:rsid w:val="00CA281D"/>
    <w:rsid w:val="00CA4EA4"/>
    <w:rsid w:val="00CD21D6"/>
    <w:rsid w:val="00CD4BBA"/>
    <w:rsid w:val="00D1145E"/>
    <w:rsid w:val="00D16451"/>
    <w:rsid w:val="00D16E4C"/>
    <w:rsid w:val="00D22D55"/>
    <w:rsid w:val="00D247A7"/>
    <w:rsid w:val="00D25F56"/>
    <w:rsid w:val="00D276D1"/>
    <w:rsid w:val="00D43DF0"/>
    <w:rsid w:val="00D65EB2"/>
    <w:rsid w:val="00D763DD"/>
    <w:rsid w:val="00D97345"/>
    <w:rsid w:val="00DA5565"/>
    <w:rsid w:val="00DB0C17"/>
    <w:rsid w:val="00DE6DCB"/>
    <w:rsid w:val="00E10C1B"/>
    <w:rsid w:val="00E1635C"/>
    <w:rsid w:val="00E1740F"/>
    <w:rsid w:val="00E32ABB"/>
    <w:rsid w:val="00E87AB7"/>
    <w:rsid w:val="00E90DEB"/>
    <w:rsid w:val="00E938C6"/>
    <w:rsid w:val="00E94882"/>
    <w:rsid w:val="00E94B64"/>
    <w:rsid w:val="00EA03CB"/>
    <w:rsid w:val="00EA627A"/>
    <w:rsid w:val="00EB7D55"/>
    <w:rsid w:val="00EC12C2"/>
    <w:rsid w:val="00ED1410"/>
    <w:rsid w:val="00EE01FE"/>
    <w:rsid w:val="00EF446B"/>
    <w:rsid w:val="00F01954"/>
    <w:rsid w:val="00F03DAC"/>
    <w:rsid w:val="00F17473"/>
    <w:rsid w:val="00F7395B"/>
    <w:rsid w:val="00F73A55"/>
    <w:rsid w:val="00F76FEC"/>
    <w:rsid w:val="00F80EC2"/>
    <w:rsid w:val="00F96958"/>
    <w:rsid w:val="00FD3A8B"/>
    <w:rsid w:val="00FE4BCF"/>
    <w:rsid w:val="06324720"/>
    <w:rsid w:val="261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paragraph" w:styleId="6">
    <w:name w:val="endnote text"/>
    <w:basedOn w:val="1"/>
    <w:link w:val="33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agłówek Znak"/>
    <w:basedOn w:val="2"/>
    <w:link w:val="8"/>
    <w:uiPriority w:val="99"/>
  </w:style>
  <w:style w:type="character" w:customStyle="1" w:styleId="11">
    <w:name w:val="Stopka Znak"/>
    <w:basedOn w:val="2"/>
    <w:link w:val="7"/>
    <w:uiPriority w:val="99"/>
  </w:style>
  <w:style w:type="character" w:customStyle="1" w:styleId="12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table" w:customStyle="1" w:styleId="14">
    <w:name w:val="Tabela - Siatka1"/>
    <w:basedOn w:val="3"/>
    <w:uiPriority w:val="59"/>
    <w:pPr>
      <w:spacing w:after="0" w:line="240" w:lineRule="auto"/>
    </w:pPr>
    <w:rPr>
      <w:rFonts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[No Paragraph Style]"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 w:eastAsiaTheme="minorEastAsia"/>
      <w:color w:val="000000"/>
      <w:sz w:val="24"/>
      <w:szCs w:val="24"/>
      <w:lang w:val="pl-PL" w:eastAsia="pl-PL" w:bidi="ar-SA"/>
    </w:rPr>
  </w:style>
  <w:style w:type="paragraph" w:customStyle="1" w:styleId="16">
    <w:name w:val="007 PODSTAWA_tytul"/>
    <w:basedOn w:val="15"/>
    <w:uiPriority w:val="99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17">
    <w:name w:val="body tekst dutch 10/12"/>
    <w:basedOn w:val="15"/>
    <w:qFormat/>
    <w:uiPriority w:val="99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8">
    <w:name w:val="!100_tabela glowka (Adam)"/>
    <w:basedOn w:val="15"/>
    <w:uiPriority w:val="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19">
    <w:name w:val="[Basic Paragraph]"/>
    <w:basedOn w:val="15"/>
    <w:uiPriority w:val="99"/>
  </w:style>
  <w:style w:type="paragraph" w:customStyle="1" w:styleId="20">
    <w:name w:val="tabela_glowka_BIALA (tabela)"/>
    <w:basedOn w:val="19"/>
    <w:uiPriority w:val="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21">
    <w:name w:val="RM tabela_I kolumna_tytul + liczba_inne wciecie"/>
    <w:basedOn w:val="15"/>
    <w:uiPriority w:val="99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22">
    <w:name w:val="RM tabela_I kolumna zagadnienie"/>
    <w:basedOn w:val="15"/>
    <w:uiPriority w:val="99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23">
    <w:name w:val="PLA Tabela tekst wyliczenie"/>
    <w:basedOn w:val="15"/>
    <w:uiPriority w:val="99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24">
    <w:name w:val="PLA Tabela tekst centre"/>
    <w:basedOn w:val="15"/>
    <w:uiPriority w:val="99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25">
    <w:name w:val="PLA_bold_PSO (xInne)"/>
    <w:uiPriority w:val="99"/>
    <w:rPr>
      <w:b/>
    </w:rPr>
  </w:style>
  <w:style w:type="character" w:customStyle="1" w:styleId="26">
    <w:name w:val="PLA_bold_PSO (xInne)1"/>
    <w:uiPriority w:val="99"/>
    <w:rPr>
      <w:b/>
      <w:w w:val="100"/>
    </w:rPr>
  </w:style>
  <w:style w:type="character" w:customStyle="1" w:styleId="27">
    <w:name w:val="Condensed Italic"/>
    <w:uiPriority w:val="99"/>
    <w:rPr>
      <w:i/>
    </w:rPr>
  </w:style>
  <w:style w:type="character" w:customStyle="1" w:styleId="28">
    <w:name w:val="B"/>
    <w:uiPriority w:val="99"/>
    <w:rPr>
      <w:b/>
    </w:rPr>
  </w:style>
  <w:style w:type="character" w:customStyle="1" w:styleId="29">
    <w:name w:val="bez dzielenia"/>
    <w:uiPriority w:val="99"/>
    <w:rPr>
      <w:u w:val="none"/>
    </w:rPr>
  </w:style>
  <w:style w:type="character" w:customStyle="1" w:styleId="30">
    <w:name w:val="kolor czerwony"/>
    <w:uiPriority w:val="99"/>
    <w:rPr>
      <w:color w:val="F7931D"/>
    </w:rPr>
  </w:style>
  <w:style w:type="character" w:customStyle="1" w:styleId="31">
    <w:name w:val="agenda niebieski wersale"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32">
    <w:name w:val="RM_cyferka (xInne)"/>
    <w:uiPriority w:val="99"/>
    <w:rPr>
      <w:rFonts w:ascii="AgendaPl BoldCondensed" w:hAnsi="AgendaPl BoldCondensed"/>
      <w:b/>
    </w:rPr>
  </w:style>
  <w:style w:type="character" w:customStyle="1" w:styleId="33">
    <w:name w:val="Tekst przypisu końcowego Znak"/>
    <w:basedOn w:val="2"/>
    <w:link w:val="6"/>
    <w:semiHidden/>
    <w:uiPriority w:val="99"/>
    <w:rPr>
      <w:sz w:val="20"/>
      <w:szCs w:val="20"/>
    </w:rPr>
  </w:style>
  <w:style w:type="paragraph" w:customStyle="1" w:styleId="34">
    <w:name w:val="007 PODSTAWA_tytul (do uporzadkowania tak jak i te wyzej)"/>
    <w:basedOn w:val="1"/>
    <w:qFormat/>
    <w:uiPriority w:val="99"/>
    <w:pPr>
      <w:autoSpaceDE w:val="0"/>
      <w:autoSpaceDN w:val="0"/>
      <w:adjustRightInd w:val="0"/>
      <w:spacing w:after="113" w:line="240" w:lineRule="atLeast"/>
    </w:pPr>
    <w:rPr>
      <w:rFonts w:ascii="AgendaPl Bold" w:hAnsi="AgendaPl Bold" w:cs="AgendaPl Bold" w:eastAsiaTheme="minorEastAsia"/>
      <w:b/>
      <w:bCs/>
      <w:color w:val="F7931D"/>
      <w:sz w:val="48"/>
      <w:szCs w:val="4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6A3D-4BC1-405F-AA0E-B18AC024EC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WSiP Sp. z o.o.</Company>
  <Pages>23</Pages>
  <Words>4172</Words>
  <Characters>25033</Characters>
  <Lines>208</Lines>
  <Paragraphs>58</Paragraphs>
  <TotalTime>1</TotalTime>
  <ScaleCrop>false</ScaleCrop>
  <LinksUpToDate>false</LinksUpToDate>
  <CharactersWithSpaces>29147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2018-04-29T18:04:00Z</dcterms:created>
  <dc:creator>Marta Jedlinska</dc:creator>
  <cp:lastModifiedBy>ASUS</cp:lastModifiedBy>
  <cp:lastPrinted>2022-10-09T12:19:00Z</cp:lastPrinted>
  <dcterms:modified xsi:type="dcterms:W3CDTF">2022-10-12T03:59:38Z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8EEF767E967A4C0C9966A535E6DBCE9D</vt:lpwstr>
  </property>
</Properties>
</file>