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7C" w:rsidRPr="00700921" w:rsidRDefault="00145D7C" w:rsidP="004D028D">
      <w:pPr>
        <w:spacing w:line="276" w:lineRule="auto"/>
        <w:jc w:val="center"/>
        <w:rPr>
          <w:rFonts w:ascii="Arial" w:hAnsi="Arial" w:cs="Arial"/>
          <w:b/>
          <w:sz w:val="32"/>
          <w:szCs w:val="36"/>
        </w:rPr>
      </w:pPr>
      <w:r w:rsidRPr="00700921">
        <w:rPr>
          <w:rFonts w:ascii="Arial" w:hAnsi="Arial" w:cs="Arial"/>
          <w:b/>
          <w:sz w:val="32"/>
          <w:szCs w:val="36"/>
        </w:rPr>
        <w:t>Lista lektur w klasach 1-3</w:t>
      </w:r>
    </w:p>
    <w:p w:rsidR="00700921" w:rsidRPr="00700921" w:rsidRDefault="00700921" w:rsidP="004D028D">
      <w:pPr>
        <w:spacing w:line="276" w:lineRule="auto"/>
        <w:rPr>
          <w:rFonts w:ascii="Arial" w:hAnsi="Arial" w:cs="Arial"/>
          <w:sz w:val="36"/>
          <w:szCs w:val="36"/>
        </w:rPr>
      </w:pP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 xml:space="preserve">Klasa 1 </w:t>
      </w: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Lektury obowiązkowe</w:t>
      </w:r>
    </w:p>
    <w:p w:rsidR="007E751A" w:rsidRPr="004D028D" w:rsidRDefault="007E751A" w:rsidP="004D028D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 „Brzechwa dzieciom” – Jan Brzechwa</w:t>
      </w:r>
    </w:p>
    <w:p w:rsidR="007E751A" w:rsidRPr="004D028D" w:rsidRDefault="007E751A" w:rsidP="004D028D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„Wiersze dla dzieci” – Julian Tuwim</w:t>
      </w:r>
    </w:p>
    <w:p w:rsidR="007E751A" w:rsidRPr="004D028D" w:rsidRDefault="007E751A" w:rsidP="004D028D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„Zaczarowana zagroda” – Alina i Czesław Centkiewiczowie</w:t>
      </w:r>
    </w:p>
    <w:p w:rsidR="007E751A" w:rsidRPr="004D028D" w:rsidRDefault="007E751A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Lektury uzupełniające</w:t>
      </w:r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„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Baśnie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wyboru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>” – Hans Christian Andersen</w:t>
      </w:r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Detektyw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Pozytywka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” -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Grzegorz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Kasdepke</w:t>
      </w:r>
      <w:proofErr w:type="spellEnd"/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Pamiętnik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Czarnego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Noska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>” –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Janina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Porazińska</w:t>
      </w:r>
      <w:proofErr w:type="spellEnd"/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Najpiękniejsze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wiersze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” –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Danuta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Wawiłow</w:t>
      </w:r>
      <w:proofErr w:type="spellEnd"/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“O krakowskich psach I kleparskich kątach. Polskie baśnie w baśniach i legendach – Barbara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Tylicha</w:t>
      </w:r>
      <w:proofErr w:type="spellEnd"/>
    </w:p>
    <w:p w:rsidR="007E751A" w:rsidRPr="004D028D" w:rsidRDefault="007E751A" w:rsidP="004D028D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„Kapelusz Pani Wrony” -</w:t>
      </w:r>
    </w:p>
    <w:p w:rsidR="00700921" w:rsidRPr="004D028D" w:rsidRDefault="00700921" w:rsidP="004D028D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Klasa 2</w:t>
      </w: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Lektury obowiązkowe: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Julian Tuwim – wiersz „Warzywa”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Alina i Czesław Centkiewiczowie – „Zaczarowana Zagroda”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Hans Christian Andersen – „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Brzydkie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Kaczątko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Maria Kruger - ,, Karolcia “</w:t>
      </w: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Lektury uzupełniające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Astrid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Lindgren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– „Dzieci z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Bullerbyn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>” – fragmenty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Jan Brzechwa – „Brzechwa dzieciom” – fragmenty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28D">
        <w:rPr>
          <w:rFonts w:ascii="Times New Roman" w:hAnsi="Times New Roman" w:cs="Times New Roman"/>
          <w:sz w:val="28"/>
          <w:szCs w:val="28"/>
        </w:rPr>
        <w:t>Hugh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Lofting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– „Doktor Dolittle i jego zwierzęta” – fragmenty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Charles Perrault (opracowanie H. Januszewska) - „Czerwony Kapturek”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Alan A. Milne – „Kubuś Puchatek”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lastRenderedPageBreak/>
        <w:t>Maria Kownacka – „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Kajtkowe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przygody”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Wanda Chotomska – „Legendy polskie”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Julian Tuwim – „Wiersze dla dzieci”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Julia Duszyńska – „ Cudaczek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Wyśmiewaczek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>” – fragmenty</w:t>
      </w:r>
    </w:p>
    <w:p w:rsidR="00700921" w:rsidRPr="004D028D" w:rsidRDefault="00700921" w:rsidP="004D028D">
      <w:pPr>
        <w:pStyle w:val="Akapitzlis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28D">
        <w:rPr>
          <w:rFonts w:ascii="Times New Roman" w:hAnsi="Times New Roman" w:cs="Times New Roman"/>
          <w:sz w:val="28"/>
          <w:szCs w:val="28"/>
        </w:rPr>
        <w:t>Otfried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Preussler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– „ Malutka Czarownica” – fragmenty </w:t>
      </w:r>
    </w:p>
    <w:p w:rsidR="00700921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:rsidR="00145D7C" w:rsidRPr="004D028D" w:rsidRDefault="00145D7C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Klasa 3</w:t>
      </w:r>
    </w:p>
    <w:p w:rsidR="00145D7C" w:rsidRPr="004D028D" w:rsidRDefault="00145D7C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 xml:space="preserve">   Lektury  obowiązkowe:</w:t>
      </w:r>
    </w:p>
    <w:p w:rsidR="00145D7C" w:rsidRPr="004D028D" w:rsidRDefault="00145D7C" w:rsidP="004D028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Joanna Papuzińska „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Asiunia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>”</w:t>
      </w:r>
    </w:p>
    <w:p w:rsidR="00145D7C" w:rsidRPr="004D028D" w:rsidRDefault="00145D7C" w:rsidP="004D028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Roman Pisarski „O psie, który jeździł koleją”</w:t>
      </w:r>
    </w:p>
    <w:p w:rsidR="00145D7C" w:rsidRPr="004D028D" w:rsidRDefault="00145D7C" w:rsidP="004D028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Wiera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Badalska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„Ballada o uprzejmym rycerzu”</w:t>
      </w:r>
    </w:p>
    <w:p w:rsidR="00145D7C" w:rsidRPr="004D028D" w:rsidRDefault="00145D7C" w:rsidP="004D028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Astrid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Lindgren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 „Dzieci z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Bullerbyn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 xml:space="preserve">” (fragmenty) </w:t>
      </w:r>
    </w:p>
    <w:p w:rsidR="00145D7C" w:rsidRPr="004D028D" w:rsidRDefault="00700921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28D">
        <w:rPr>
          <w:rFonts w:ascii="Times New Roman" w:hAnsi="Times New Roman" w:cs="Times New Roman"/>
          <w:b/>
          <w:sz w:val="28"/>
          <w:szCs w:val="28"/>
        </w:rPr>
        <w:t>Lektury u</w:t>
      </w:r>
      <w:r w:rsidR="00145D7C" w:rsidRPr="004D028D">
        <w:rPr>
          <w:rFonts w:ascii="Times New Roman" w:hAnsi="Times New Roman" w:cs="Times New Roman"/>
          <w:b/>
          <w:sz w:val="28"/>
          <w:szCs w:val="28"/>
        </w:rPr>
        <w:t>zupełniające: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Barbara Gawryluk „Mali bohaterowie”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028D">
        <w:rPr>
          <w:rFonts w:ascii="Times New Roman" w:hAnsi="Times New Roman" w:cs="Times New Roman"/>
          <w:sz w:val="28"/>
          <w:szCs w:val="28"/>
          <w:lang w:val="en-US"/>
        </w:rPr>
        <w:t>Hans Christian Andersen „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Baśnie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” (do </w:t>
      </w:r>
      <w:proofErr w:type="spellStart"/>
      <w:r w:rsidRPr="004D028D">
        <w:rPr>
          <w:rFonts w:ascii="Times New Roman" w:hAnsi="Times New Roman" w:cs="Times New Roman"/>
          <w:sz w:val="28"/>
          <w:szCs w:val="28"/>
          <w:lang w:val="en-US"/>
        </w:rPr>
        <w:t>wyboru</w:t>
      </w:r>
      <w:proofErr w:type="spellEnd"/>
      <w:r w:rsidRPr="004D028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Jan Brzechwa „Grzyby”</w:t>
      </w:r>
      <w:r w:rsidRPr="004D028D">
        <w:rPr>
          <w:rFonts w:ascii="Times New Roman" w:hAnsi="Times New Roman" w:cs="Times New Roman"/>
          <w:sz w:val="28"/>
          <w:szCs w:val="28"/>
        </w:rPr>
        <w:tab/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Janusz Korczak „Król Maciuś Pierwszy” (fragmenty)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Ignacy Krasicki „Lew i zwierzęta”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>Eliza Piotrowska „Fryderyk Chopin i jego świat”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Julian Tuwim „Rycerz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Krzykalski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>”,„ Ptasie radio”</w:t>
      </w:r>
    </w:p>
    <w:p w:rsidR="00145D7C" w:rsidRPr="004D028D" w:rsidRDefault="00145D7C" w:rsidP="004D028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4D028D">
        <w:rPr>
          <w:rFonts w:ascii="Times New Roman" w:hAnsi="Times New Roman" w:cs="Times New Roman"/>
          <w:sz w:val="28"/>
          <w:szCs w:val="28"/>
        </w:rPr>
        <w:t xml:space="preserve">Iwona Chmielewska „Pamiętnik </w:t>
      </w:r>
      <w:proofErr w:type="spellStart"/>
      <w:r w:rsidRPr="004D028D">
        <w:rPr>
          <w:rFonts w:ascii="Times New Roman" w:hAnsi="Times New Roman" w:cs="Times New Roman"/>
          <w:sz w:val="28"/>
          <w:szCs w:val="28"/>
        </w:rPr>
        <w:t>Blumki</w:t>
      </w:r>
      <w:proofErr w:type="spellEnd"/>
      <w:r w:rsidRPr="004D028D">
        <w:rPr>
          <w:rFonts w:ascii="Times New Roman" w:hAnsi="Times New Roman" w:cs="Times New Roman"/>
          <w:sz w:val="28"/>
          <w:szCs w:val="28"/>
        </w:rPr>
        <w:t>”</w:t>
      </w:r>
    </w:p>
    <w:p w:rsidR="00145D7C" w:rsidRPr="004D028D" w:rsidRDefault="00145D7C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7C" w:rsidRPr="004D028D" w:rsidRDefault="00145D7C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7C" w:rsidRPr="004D028D" w:rsidRDefault="00145D7C" w:rsidP="004D028D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7C" w:rsidRDefault="00145D7C" w:rsidP="004D028D">
      <w:pPr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87A03" w:rsidRPr="003A2767" w:rsidRDefault="00287A03" w:rsidP="004D028D">
      <w:pPr>
        <w:spacing w:line="276" w:lineRule="auto"/>
        <w:rPr>
          <w:sz w:val="32"/>
          <w:szCs w:val="32"/>
        </w:rPr>
      </w:pPr>
    </w:p>
    <w:sectPr w:rsidR="00287A03" w:rsidRPr="003A2767" w:rsidSect="003F2435">
      <w:pgSz w:w="11906" w:h="16838"/>
      <w:pgMar w:top="1417" w:right="1106" w:bottom="1417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2DE"/>
    <w:multiLevelType w:val="hybridMultilevel"/>
    <w:tmpl w:val="6EC02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6EF5"/>
    <w:multiLevelType w:val="hybridMultilevel"/>
    <w:tmpl w:val="EBEA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35AB"/>
    <w:multiLevelType w:val="hybridMultilevel"/>
    <w:tmpl w:val="3A1C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6D5"/>
    <w:multiLevelType w:val="hybridMultilevel"/>
    <w:tmpl w:val="7854A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7DFB"/>
    <w:multiLevelType w:val="hybridMultilevel"/>
    <w:tmpl w:val="9E5A7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9617D"/>
    <w:multiLevelType w:val="hybridMultilevel"/>
    <w:tmpl w:val="951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23F20"/>
    <w:multiLevelType w:val="hybridMultilevel"/>
    <w:tmpl w:val="694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A3423"/>
    <w:multiLevelType w:val="hybridMultilevel"/>
    <w:tmpl w:val="D06E9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607A4"/>
    <w:multiLevelType w:val="hybridMultilevel"/>
    <w:tmpl w:val="ABE6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60F22"/>
    <w:multiLevelType w:val="hybridMultilevel"/>
    <w:tmpl w:val="5BC4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620941"/>
    <w:rsid w:val="00013DBF"/>
    <w:rsid w:val="00054879"/>
    <w:rsid w:val="00145D7C"/>
    <w:rsid w:val="00186A38"/>
    <w:rsid w:val="00226843"/>
    <w:rsid w:val="002274F6"/>
    <w:rsid w:val="00242AC5"/>
    <w:rsid w:val="00287A03"/>
    <w:rsid w:val="002C4906"/>
    <w:rsid w:val="003779E3"/>
    <w:rsid w:val="003A2767"/>
    <w:rsid w:val="003D6183"/>
    <w:rsid w:val="003E7394"/>
    <w:rsid w:val="003F2435"/>
    <w:rsid w:val="003F4ECB"/>
    <w:rsid w:val="003F7377"/>
    <w:rsid w:val="004413D1"/>
    <w:rsid w:val="004848DD"/>
    <w:rsid w:val="004D028D"/>
    <w:rsid w:val="00506A51"/>
    <w:rsid w:val="00511E44"/>
    <w:rsid w:val="00593A24"/>
    <w:rsid w:val="005D7A34"/>
    <w:rsid w:val="00620941"/>
    <w:rsid w:val="006C3CEC"/>
    <w:rsid w:val="006E3598"/>
    <w:rsid w:val="00700921"/>
    <w:rsid w:val="00704E9A"/>
    <w:rsid w:val="007328AA"/>
    <w:rsid w:val="00763DC4"/>
    <w:rsid w:val="007B4E72"/>
    <w:rsid w:val="007E751A"/>
    <w:rsid w:val="008443EA"/>
    <w:rsid w:val="00860A50"/>
    <w:rsid w:val="00881086"/>
    <w:rsid w:val="008D0174"/>
    <w:rsid w:val="00916DC9"/>
    <w:rsid w:val="0092011E"/>
    <w:rsid w:val="00925B0C"/>
    <w:rsid w:val="00936601"/>
    <w:rsid w:val="009851D1"/>
    <w:rsid w:val="009E4FDE"/>
    <w:rsid w:val="00A55A43"/>
    <w:rsid w:val="00AA33BD"/>
    <w:rsid w:val="00AA452D"/>
    <w:rsid w:val="00B32864"/>
    <w:rsid w:val="00B54D5B"/>
    <w:rsid w:val="00BC7311"/>
    <w:rsid w:val="00BE59D8"/>
    <w:rsid w:val="00C43D9F"/>
    <w:rsid w:val="00CA0FE7"/>
    <w:rsid w:val="00CE7FD7"/>
    <w:rsid w:val="00D36F6D"/>
    <w:rsid w:val="00D755A3"/>
    <w:rsid w:val="00DB54C4"/>
    <w:rsid w:val="00E03D79"/>
    <w:rsid w:val="00E17893"/>
    <w:rsid w:val="00E36094"/>
    <w:rsid w:val="00E47BCF"/>
    <w:rsid w:val="00EB0422"/>
    <w:rsid w:val="00ED5540"/>
    <w:rsid w:val="00EE0498"/>
    <w:rsid w:val="00F0674D"/>
    <w:rsid w:val="00F279D9"/>
    <w:rsid w:val="00FA7427"/>
    <w:rsid w:val="00FD1A7A"/>
    <w:rsid w:val="00FF3ECE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Koniec</dc:creator>
  <cp:lastModifiedBy>Martyna</cp:lastModifiedBy>
  <cp:revision>4</cp:revision>
  <dcterms:created xsi:type="dcterms:W3CDTF">2018-09-23T17:12:00Z</dcterms:created>
  <dcterms:modified xsi:type="dcterms:W3CDTF">2018-09-23T17:20:00Z</dcterms:modified>
</cp:coreProperties>
</file>